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8810" w:type="dxa"/>
        <w:tblLook w:val="04A0" w:firstRow="1" w:lastRow="0" w:firstColumn="1" w:lastColumn="0" w:noHBand="0" w:noVBand="1"/>
      </w:tblPr>
      <w:tblGrid>
        <w:gridCol w:w="2700"/>
        <w:gridCol w:w="3600"/>
        <w:gridCol w:w="1800"/>
        <w:gridCol w:w="1980"/>
        <w:gridCol w:w="4190"/>
        <w:gridCol w:w="4540"/>
      </w:tblGrid>
      <w:tr w:rsidR="00C90A38" w:rsidRPr="00544706" w14:paraId="5A32EF8D" w14:textId="77777777" w:rsidTr="00CF7242">
        <w:trPr>
          <w:trHeight w:val="948"/>
          <w:tblHeader/>
        </w:trPr>
        <w:tc>
          <w:tcPr>
            <w:tcW w:w="2700" w:type="dxa"/>
            <w:tcBorders>
              <w:top w:val="nil"/>
              <w:left w:val="nil"/>
              <w:bottom w:val="nil"/>
              <w:right w:val="nil"/>
            </w:tcBorders>
            <w:shd w:val="clear" w:color="auto" w:fill="auto"/>
            <w:noWrap/>
            <w:vAlign w:val="center"/>
            <w:hideMark/>
          </w:tcPr>
          <w:p w14:paraId="109AD5DD" w14:textId="77777777" w:rsidR="00C90A38" w:rsidRPr="00544706" w:rsidRDefault="00995DD6" w:rsidP="0019028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 xml:space="preserve">Approved </w:t>
            </w:r>
            <w:r w:rsidR="00C90A38" w:rsidRPr="00544706">
              <w:rPr>
                <w:rFonts w:ascii="Times New Roman" w:eastAsia="Times New Roman" w:hAnsi="Times New Roman" w:cs="Times New Roman"/>
                <w:b/>
                <w:bCs/>
                <w:kern w:val="0"/>
                <w:sz w:val="20"/>
                <w:szCs w:val="20"/>
                <w14:ligatures w14:val="none"/>
              </w:rPr>
              <w:t>Ancestor</w:t>
            </w:r>
            <w:r w:rsidR="0075117F" w:rsidRPr="00544706">
              <w:rPr>
                <w:rStyle w:val="FootnoteReference"/>
                <w:rFonts w:ascii="Times New Roman" w:eastAsia="Times New Roman" w:hAnsi="Times New Roman" w:cs="Times New Roman"/>
                <w:b/>
                <w:bCs/>
                <w:kern w:val="0"/>
                <w:sz w:val="20"/>
                <w:szCs w:val="20"/>
                <w14:ligatures w14:val="none"/>
              </w:rPr>
              <w:footnoteReference w:id="1"/>
            </w:r>
          </w:p>
        </w:tc>
        <w:tc>
          <w:tcPr>
            <w:tcW w:w="3600" w:type="dxa"/>
            <w:tcBorders>
              <w:top w:val="nil"/>
              <w:left w:val="nil"/>
              <w:bottom w:val="nil"/>
              <w:right w:val="nil"/>
            </w:tcBorders>
            <w:shd w:val="clear" w:color="auto" w:fill="auto"/>
            <w:noWrap/>
            <w:vAlign w:val="center"/>
            <w:hideMark/>
          </w:tcPr>
          <w:p w14:paraId="1F0B46C5" w14:textId="77777777" w:rsidR="00C90A38" w:rsidRPr="00544706" w:rsidRDefault="00C90A38" w:rsidP="0019028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Place</w:t>
            </w:r>
          </w:p>
        </w:tc>
        <w:tc>
          <w:tcPr>
            <w:tcW w:w="1800" w:type="dxa"/>
            <w:tcBorders>
              <w:top w:val="nil"/>
              <w:left w:val="nil"/>
              <w:bottom w:val="nil"/>
              <w:right w:val="nil"/>
            </w:tcBorders>
            <w:shd w:val="clear" w:color="auto" w:fill="auto"/>
            <w:noWrap/>
            <w:vAlign w:val="center"/>
            <w:hideMark/>
          </w:tcPr>
          <w:p w14:paraId="0EA6B1FC" w14:textId="77777777" w:rsidR="00C90A38" w:rsidRPr="00544706" w:rsidRDefault="00C90A38" w:rsidP="0019028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Resident, Owner of land, Chief proprietor of a business</w:t>
            </w:r>
            <w:r w:rsidR="00897F27" w:rsidRPr="00544706">
              <w:rPr>
                <w:rStyle w:val="FootnoteReference"/>
                <w:rFonts w:ascii="Times New Roman" w:eastAsia="Times New Roman" w:hAnsi="Times New Roman" w:cs="Times New Roman"/>
                <w:b/>
                <w:bCs/>
                <w:kern w:val="0"/>
                <w:sz w:val="20"/>
                <w:szCs w:val="20"/>
                <w14:ligatures w14:val="none"/>
              </w:rPr>
              <w:footnoteReference w:id="2"/>
            </w:r>
          </w:p>
        </w:tc>
        <w:tc>
          <w:tcPr>
            <w:tcW w:w="1980" w:type="dxa"/>
            <w:tcBorders>
              <w:top w:val="nil"/>
              <w:left w:val="nil"/>
              <w:bottom w:val="nil"/>
              <w:right w:val="nil"/>
            </w:tcBorders>
            <w:shd w:val="clear" w:color="auto" w:fill="auto"/>
            <w:noWrap/>
            <w:vAlign w:val="center"/>
            <w:hideMark/>
          </w:tcPr>
          <w:p w14:paraId="2C06CFCA" w14:textId="77777777" w:rsidR="00C90A38" w:rsidRPr="00544706" w:rsidRDefault="00C90A38" w:rsidP="0019028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Date</w:t>
            </w:r>
          </w:p>
        </w:tc>
        <w:tc>
          <w:tcPr>
            <w:tcW w:w="4190" w:type="dxa"/>
            <w:tcBorders>
              <w:top w:val="nil"/>
              <w:left w:val="nil"/>
              <w:bottom w:val="nil"/>
              <w:right w:val="nil"/>
            </w:tcBorders>
            <w:shd w:val="clear" w:color="auto" w:fill="auto"/>
            <w:noWrap/>
            <w:vAlign w:val="center"/>
            <w:hideMark/>
          </w:tcPr>
          <w:p w14:paraId="1C5E378D" w14:textId="77777777" w:rsidR="00C90A38" w:rsidRPr="00544706" w:rsidRDefault="00C90A38" w:rsidP="0019028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Primary Reference</w:t>
            </w:r>
            <w:r w:rsidR="00F1381A" w:rsidRPr="00544706">
              <w:rPr>
                <w:rStyle w:val="FootnoteReference"/>
                <w:rFonts w:ascii="Times New Roman" w:eastAsia="Times New Roman" w:hAnsi="Times New Roman" w:cs="Times New Roman"/>
                <w:b/>
                <w:bCs/>
                <w:kern w:val="0"/>
                <w:sz w:val="20"/>
                <w:szCs w:val="20"/>
                <w14:ligatures w14:val="none"/>
              </w:rPr>
              <w:footnoteReference w:id="3"/>
            </w:r>
          </w:p>
        </w:tc>
        <w:tc>
          <w:tcPr>
            <w:tcW w:w="4540" w:type="dxa"/>
            <w:tcBorders>
              <w:top w:val="nil"/>
              <w:left w:val="nil"/>
              <w:bottom w:val="nil"/>
              <w:right w:val="nil"/>
            </w:tcBorders>
            <w:shd w:val="clear" w:color="auto" w:fill="auto"/>
            <w:noWrap/>
            <w:vAlign w:val="center"/>
            <w:hideMark/>
          </w:tcPr>
          <w:p w14:paraId="6585D46B" w14:textId="77777777" w:rsidR="00C90A38" w:rsidRPr="00544706" w:rsidRDefault="00C90A38" w:rsidP="0019028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Secondary Reference(s)</w:t>
            </w:r>
            <w:r w:rsidR="00F1381A" w:rsidRPr="00544706">
              <w:rPr>
                <w:rStyle w:val="FootnoteReference"/>
                <w:rFonts w:ascii="Times New Roman" w:eastAsia="Times New Roman" w:hAnsi="Times New Roman" w:cs="Times New Roman"/>
                <w:b/>
                <w:bCs/>
                <w:kern w:val="0"/>
                <w:sz w:val="20"/>
                <w:szCs w:val="20"/>
                <w14:ligatures w14:val="none"/>
              </w:rPr>
              <w:footnoteReference w:id="4"/>
            </w:r>
          </w:p>
        </w:tc>
      </w:tr>
      <w:tr w:rsidR="00C90A38" w:rsidRPr="00544706" w14:paraId="1629D0A2" w14:textId="77777777" w:rsidTr="00CF7242">
        <w:trPr>
          <w:trHeight w:val="288"/>
        </w:trPr>
        <w:tc>
          <w:tcPr>
            <w:tcW w:w="2700" w:type="dxa"/>
            <w:tcBorders>
              <w:top w:val="nil"/>
              <w:left w:val="nil"/>
              <w:bottom w:val="nil"/>
              <w:right w:val="nil"/>
            </w:tcBorders>
            <w:shd w:val="clear" w:color="auto" w:fill="auto"/>
            <w:noWrap/>
            <w:vAlign w:val="center"/>
            <w:hideMark/>
          </w:tcPr>
          <w:p w14:paraId="6F1CD687"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Alcock</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405EDEDF"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1298E529"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E9C08B3"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 xml:space="preserve">1640 </w:t>
            </w:r>
            <w:r w:rsidR="00897F27" w:rsidRPr="00544706">
              <w:rPr>
                <w:rFonts w:ascii="Times New Roman" w:eastAsia="Times New Roman" w:hAnsi="Times New Roman" w:cs="Times New Roman"/>
                <w:kern w:val="0"/>
                <w:sz w:val="20"/>
                <w:szCs w:val="20"/>
                <w14:ligatures w14:val="none"/>
              </w:rPr>
              <w:t>Sep</w:t>
            </w:r>
            <w:r w:rsidRPr="00544706">
              <w:rPr>
                <w:rFonts w:ascii="Times New Roman" w:eastAsia="Times New Roman" w:hAnsi="Times New Roman" w:cs="Times New Roman"/>
                <w:kern w:val="0"/>
                <w:sz w:val="20"/>
                <w:szCs w:val="20"/>
                <w14:ligatures w14:val="none"/>
              </w:rPr>
              <w:t xml:space="preserve"> 9</w:t>
            </w:r>
          </w:p>
        </w:tc>
        <w:tc>
          <w:tcPr>
            <w:tcW w:w="4190" w:type="dxa"/>
            <w:tcBorders>
              <w:top w:val="nil"/>
              <w:left w:val="nil"/>
              <w:bottom w:val="nil"/>
              <w:right w:val="nil"/>
            </w:tcBorders>
            <w:shd w:val="clear" w:color="auto" w:fill="auto"/>
            <w:noWrap/>
            <w:vAlign w:val="center"/>
            <w:hideMark/>
          </w:tcPr>
          <w:p w14:paraId="1306745A"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7" w:history="1">
              <w:r w:rsidRPr="00544706">
                <w:rPr>
                  <w:rFonts w:ascii="Times New Roman" w:eastAsia="Times New Roman" w:hAnsi="Times New Roman" w:cs="Times New Roman"/>
                  <w:color w:val="0563C1"/>
                  <w:kern w:val="0"/>
                  <w:u w:val="single"/>
                  <w14:ligatures w14:val="none"/>
                </w:rPr>
                <w:t>MPCR 1:81.</w:t>
              </w:r>
            </w:hyperlink>
          </w:p>
        </w:tc>
        <w:tc>
          <w:tcPr>
            <w:tcW w:w="4540" w:type="dxa"/>
            <w:tcBorders>
              <w:top w:val="nil"/>
              <w:left w:val="nil"/>
              <w:bottom w:val="nil"/>
              <w:right w:val="nil"/>
            </w:tcBorders>
            <w:shd w:val="clear" w:color="auto" w:fill="auto"/>
            <w:noWrap/>
            <w:vAlign w:val="center"/>
            <w:hideMark/>
          </w:tcPr>
          <w:p w14:paraId="79AA5272"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0E833F1B" w14:textId="77777777" w:rsidTr="00CF7242">
        <w:trPr>
          <w:trHeight w:val="288"/>
        </w:trPr>
        <w:tc>
          <w:tcPr>
            <w:tcW w:w="2700" w:type="dxa"/>
            <w:tcBorders>
              <w:top w:val="nil"/>
              <w:left w:val="nil"/>
              <w:bottom w:val="nil"/>
              <w:right w:val="nil"/>
            </w:tcBorders>
            <w:shd w:val="clear" w:color="auto" w:fill="auto"/>
            <w:noWrap/>
            <w:vAlign w:val="center"/>
            <w:hideMark/>
          </w:tcPr>
          <w:p w14:paraId="5D359C02"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Alger</w:t>
            </w:r>
            <w:r w:rsidRPr="00544706">
              <w:rPr>
                <w:rFonts w:ascii="Times New Roman" w:eastAsia="Times New Roman" w:hAnsi="Times New Roman" w:cs="Times New Roman"/>
                <w:kern w:val="0"/>
                <w:sz w:val="20"/>
                <w:szCs w:val="20"/>
                <w14:ligatures w14:val="none"/>
              </w:rPr>
              <w:t xml:space="preserve">, Andrew </w:t>
            </w:r>
          </w:p>
        </w:tc>
        <w:tc>
          <w:tcPr>
            <w:tcW w:w="3600" w:type="dxa"/>
            <w:tcBorders>
              <w:top w:val="nil"/>
              <w:left w:val="nil"/>
              <w:bottom w:val="nil"/>
              <w:right w:val="nil"/>
            </w:tcBorders>
            <w:shd w:val="clear" w:color="auto" w:fill="auto"/>
            <w:noWrap/>
            <w:vAlign w:val="center"/>
            <w:hideMark/>
          </w:tcPr>
          <w:p w14:paraId="6CAEEBA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Richmond's Island [Cape Elizabeth]</w:t>
            </w:r>
          </w:p>
        </w:tc>
        <w:tc>
          <w:tcPr>
            <w:tcW w:w="1800" w:type="dxa"/>
            <w:tcBorders>
              <w:top w:val="nil"/>
              <w:left w:val="nil"/>
              <w:bottom w:val="nil"/>
              <w:right w:val="nil"/>
            </w:tcBorders>
            <w:shd w:val="clear" w:color="auto" w:fill="auto"/>
            <w:noWrap/>
            <w:vAlign w:val="center"/>
            <w:hideMark/>
          </w:tcPr>
          <w:p w14:paraId="0D93CB07"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9E07F2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1632 inferred</w:t>
            </w:r>
          </w:p>
        </w:tc>
        <w:tc>
          <w:tcPr>
            <w:tcW w:w="4190" w:type="dxa"/>
            <w:tcBorders>
              <w:top w:val="nil"/>
              <w:left w:val="nil"/>
              <w:bottom w:val="nil"/>
              <w:right w:val="nil"/>
            </w:tcBorders>
            <w:shd w:val="clear" w:color="auto" w:fill="auto"/>
            <w:noWrap/>
            <w:vAlign w:val="center"/>
            <w:hideMark/>
          </w:tcPr>
          <w:p w14:paraId="347B743B"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8" w:history="1">
              <w:r w:rsidRPr="00544706">
                <w:rPr>
                  <w:rFonts w:ascii="Times New Roman" w:eastAsia="Times New Roman" w:hAnsi="Times New Roman" w:cs="Times New Roman"/>
                  <w:color w:val="0563C1"/>
                  <w:kern w:val="0"/>
                  <w:u w:val="single"/>
                  <w14:ligatures w14:val="none"/>
                </w:rPr>
                <w:t>Doc Hist ME 3:244-45.</w:t>
              </w:r>
            </w:hyperlink>
          </w:p>
        </w:tc>
        <w:tc>
          <w:tcPr>
            <w:tcW w:w="4540" w:type="dxa"/>
            <w:tcBorders>
              <w:top w:val="nil"/>
              <w:left w:val="nil"/>
              <w:bottom w:val="nil"/>
              <w:right w:val="nil"/>
            </w:tcBorders>
            <w:shd w:val="clear" w:color="auto" w:fill="auto"/>
            <w:noWrap/>
            <w:vAlign w:val="center"/>
            <w:hideMark/>
          </w:tcPr>
          <w:p w14:paraId="7F26CC94"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34D15536" w14:textId="77777777" w:rsidTr="00CF7242">
        <w:trPr>
          <w:trHeight w:val="288"/>
        </w:trPr>
        <w:tc>
          <w:tcPr>
            <w:tcW w:w="2700" w:type="dxa"/>
            <w:tcBorders>
              <w:top w:val="nil"/>
              <w:left w:val="nil"/>
              <w:bottom w:val="nil"/>
              <w:right w:val="nil"/>
            </w:tcBorders>
            <w:shd w:val="clear" w:color="auto" w:fill="auto"/>
            <w:noWrap/>
            <w:vAlign w:val="center"/>
            <w:hideMark/>
          </w:tcPr>
          <w:p w14:paraId="5C18B3AB"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Babb</w:t>
            </w:r>
            <w:r w:rsidRPr="00544706">
              <w:rPr>
                <w:rFonts w:ascii="Times New Roman" w:eastAsia="Times New Roman" w:hAnsi="Times New Roman" w:cs="Times New Roman"/>
                <w:kern w:val="0"/>
                <w:sz w:val="20"/>
                <w:szCs w:val="20"/>
                <w14:ligatures w14:val="none"/>
              </w:rPr>
              <w:t>, Phillip</w:t>
            </w:r>
          </w:p>
        </w:tc>
        <w:tc>
          <w:tcPr>
            <w:tcW w:w="3600" w:type="dxa"/>
            <w:tcBorders>
              <w:top w:val="nil"/>
              <w:left w:val="nil"/>
              <w:bottom w:val="nil"/>
              <w:right w:val="nil"/>
            </w:tcBorders>
            <w:shd w:val="clear" w:color="auto" w:fill="auto"/>
            <w:noWrap/>
            <w:vAlign w:val="center"/>
            <w:hideMark/>
          </w:tcPr>
          <w:p w14:paraId="3AB17E30"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Isles of Shoals (Hogg Is.)</w:t>
            </w:r>
          </w:p>
        </w:tc>
        <w:tc>
          <w:tcPr>
            <w:tcW w:w="1800" w:type="dxa"/>
            <w:tcBorders>
              <w:top w:val="nil"/>
              <w:left w:val="nil"/>
              <w:bottom w:val="nil"/>
              <w:right w:val="nil"/>
            </w:tcBorders>
            <w:shd w:val="clear" w:color="auto" w:fill="auto"/>
            <w:noWrap/>
            <w:vAlign w:val="center"/>
            <w:hideMark/>
          </w:tcPr>
          <w:p w14:paraId="4642D3D3"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CC51E12"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1652 Nov 20</w:t>
            </w:r>
          </w:p>
        </w:tc>
        <w:tc>
          <w:tcPr>
            <w:tcW w:w="4190" w:type="dxa"/>
            <w:tcBorders>
              <w:top w:val="nil"/>
              <w:left w:val="nil"/>
              <w:bottom w:val="nil"/>
              <w:right w:val="nil"/>
            </w:tcBorders>
            <w:shd w:val="clear" w:color="auto" w:fill="auto"/>
            <w:noWrap/>
            <w:vAlign w:val="center"/>
            <w:hideMark/>
          </w:tcPr>
          <w:p w14:paraId="011F58E8"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9" w:history="1">
              <w:r w:rsidRPr="00544706">
                <w:rPr>
                  <w:rFonts w:ascii="Times New Roman" w:eastAsia="Times New Roman" w:hAnsi="Times New Roman" w:cs="Times New Roman"/>
                  <w:color w:val="0563C1"/>
                  <w:kern w:val="0"/>
                  <w:u w:val="single"/>
                  <w14:ligatures w14:val="none"/>
                </w:rPr>
                <w:t>Doc Hist ME 4:24, see also page 42.</w:t>
              </w:r>
            </w:hyperlink>
          </w:p>
        </w:tc>
        <w:tc>
          <w:tcPr>
            <w:tcW w:w="4540" w:type="dxa"/>
            <w:tcBorders>
              <w:top w:val="nil"/>
              <w:left w:val="nil"/>
              <w:bottom w:val="nil"/>
              <w:right w:val="nil"/>
            </w:tcBorders>
            <w:shd w:val="clear" w:color="auto" w:fill="auto"/>
            <w:noWrap/>
            <w:vAlign w:val="center"/>
            <w:hideMark/>
          </w:tcPr>
          <w:p w14:paraId="2AA270E2"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62A3D7CB" w14:textId="77777777" w:rsidTr="00CF7242">
        <w:trPr>
          <w:trHeight w:val="288"/>
        </w:trPr>
        <w:tc>
          <w:tcPr>
            <w:tcW w:w="2700" w:type="dxa"/>
            <w:tcBorders>
              <w:top w:val="nil"/>
              <w:left w:val="nil"/>
              <w:bottom w:val="nil"/>
              <w:right w:val="nil"/>
            </w:tcBorders>
            <w:shd w:val="clear" w:color="auto" w:fill="auto"/>
            <w:noWrap/>
            <w:vAlign w:val="center"/>
            <w:hideMark/>
          </w:tcPr>
          <w:p w14:paraId="5DBEC60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Baker</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7AC0E993"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55CDB6D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4FED5643"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1639 inferred</w:t>
            </w:r>
          </w:p>
        </w:tc>
        <w:tc>
          <w:tcPr>
            <w:tcW w:w="4190" w:type="dxa"/>
            <w:tcBorders>
              <w:top w:val="nil"/>
              <w:left w:val="nil"/>
              <w:bottom w:val="nil"/>
              <w:right w:val="nil"/>
            </w:tcBorders>
            <w:shd w:val="clear" w:color="auto" w:fill="auto"/>
            <w:noWrap/>
            <w:vAlign w:val="center"/>
            <w:hideMark/>
          </w:tcPr>
          <w:p w14:paraId="5F132C98"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10" w:history="1">
              <w:r w:rsidRPr="00544706">
                <w:rPr>
                  <w:rFonts w:ascii="Times New Roman" w:eastAsia="Times New Roman" w:hAnsi="Times New Roman" w:cs="Times New Roman"/>
                  <w:color w:val="0563C1"/>
                  <w:kern w:val="0"/>
                  <w:u w:val="single"/>
                  <w14:ligatures w14:val="none"/>
                </w:rPr>
                <w:t>WJ 2:35.</w:t>
              </w:r>
            </w:hyperlink>
          </w:p>
        </w:tc>
        <w:tc>
          <w:tcPr>
            <w:tcW w:w="4540" w:type="dxa"/>
            <w:tcBorders>
              <w:top w:val="nil"/>
              <w:left w:val="nil"/>
              <w:bottom w:val="nil"/>
              <w:right w:val="nil"/>
            </w:tcBorders>
            <w:shd w:val="clear" w:color="auto" w:fill="auto"/>
            <w:noWrap/>
            <w:vAlign w:val="center"/>
            <w:hideMark/>
          </w:tcPr>
          <w:p w14:paraId="7DA29E67"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11" w:history="1">
              <w:r w:rsidRPr="00544706">
                <w:rPr>
                  <w:rFonts w:ascii="Times New Roman" w:eastAsia="Times New Roman" w:hAnsi="Times New Roman" w:cs="Times New Roman"/>
                  <w:color w:val="0563C1"/>
                  <w:kern w:val="0"/>
                  <w:u w:val="single"/>
                  <w14:ligatures w14:val="none"/>
                </w:rPr>
                <w:t>York Hist 1:109-10.</w:t>
              </w:r>
            </w:hyperlink>
            <w:r w:rsidR="00CF7242" w:rsidRPr="00544706">
              <w:rPr>
                <w:rFonts w:ascii="Times New Roman" w:eastAsia="Times New Roman" w:hAnsi="Times New Roman" w:cs="Times New Roman"/>
                <w:color w:val="0563C1"/>
                <w:kern w:val="0"/>
                <w:u w:val="single"/>
                <w14:ligatures w14:val="none"/>
              </w:rPr>
              <w:t xml:space="preserve"> </w:t>
            </w:r>
            <w:hyperlink r:id="rId12" w:history="1">
              <w:r w:rsidRPr="00544706">
                <w:rPr>
                  <w:rFonts w:ascii="Times New Roman" w:eastAsia="Times New Roman" w:hAnsi="Times New Roman" w:cs="Times New Roman"/>
                  <w:color w:val="0563C1"/>
                  <w:kern w:val="0"/>
                  <w:u w:val="single"/>
                  <w14:ligatures w14:val="none"/>
                </w:rPr>
                <w:t>Newbury Hist 1:26.</w:t>
              </w:r>
            </w:hyperlink>
          </w:p>
        </w:tc>
      </w:tr>
      <w:tr w:rsidR="00C90A38" w:rsidRPr="00544706" w14:paraId="47935B38" w14:textId="77777777" w:rsidTr="00CF7242">
        <w:trPr>
          <w:trHeight w:val="288"/>
        </w:trPr>
        <w:tc>
          <w:tcPr>
            <w:tcW w:w="2700" w:type="dxa"/>
            <w:tcBorders>
              <w:top w:val="nil"/>
              <w:left w:val="nil"/>
              <w:bottom w:val="nil"/>
              <w:right w:val="nil"/>
            </w:tcBorders>
            <w:shd w:val="clear" w:color="auto" w:fill="auto"/>
            <w:noWrap/>
            <w:vAlign w:val="center"/>
            <w:hideMark/>
          </w:tcPr>
          <w:p w14:paraId="429A62AF"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Banks</w:t>
            </w:r>
            <w:r w:rsidRPr="00544706">
              <w:rPr>
                <w:rFonts w:ascii="Times New Roman" w:eastAsia="Times New Roman" w:hAnsi="Times New Roman" w:cs="Times New Roman"/>
                <w:kern w:val="0"/>
                <w:sz w:val="20"/>
                <w:szCs w:val="20"/>
                <w14:ligatures w14:val="none"/>
              </w:rPr>
              <w:t xml:space="preserve">, Richard </w:t>
            </w:r>
          </w:p>
        </w:tc>
        <w:tc>
          <w:tcPr>
            <w:tcW w:w="3600" w:type="dxa"/>
            <w:tcBorders>
              <w:top w:val="nil"/>
              <w:left w:val="nil"/>
              <w:bottom w:val="nil"/>
              <w:right w:val="nil"/>
            </w:tcBorders>
            <w:shd w:val="clear" w:color="auto" w:fill="auto"/>
            <w:noWrap/>
            <w:vAlign w:val="center"/>
            <w:hideMark/>
          </w:tcPr>
          <w:p w14:paraId="37C8A88B"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27F6B596"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3EA11435"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1642 Mar</w:t>
            </w:r>
          </w:p>
        </w:tc>
        <w:tc>
          <w:tcPr>
            <w:tcW w:w="4190" w:type="dxa"/>
            <w:tcBorders>
              <w:top w:val="nil"/>
              <w:left w:val="nil"/>
              <w:bottom w:val="nil"/>
              <w:right w:val="nil"/>
            </w:tcBorders>
            <w:shd w:val="clear" w:color="auto" w:fill="auto"/>
            <w:noWrap/>
            <w:vAlign w:val="center"/>
            <w:hideMark/>
          </w:tcPr>
          <w:p w14:paraId="4491117E"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13" w:history="1">
              <w:r w:rsidRPr="00544706">
                <w:rPr>
                  <w:rFonts w:ascii="Times New Roman" w:eastAsia="Times New Roman" w:hAnsi="Times New Roman" w:cs="Times New Roman"/>
                  <w:color w:val="0563C1"/>
                  <w:kern w:val="0"/>
                  <w:u w:val="single"/>
                  <w14:ligatures w14:val="none"/>
                </w:rPr>
                <w:t>YLR 2:177.</w:t>
              </w:r>
            </w:hyperlink>
          </w:p>
        </w:tc>
        <w:tc>
          <w:tcPr>
            <w:tcW w:w="4540" w:type="dxa"/>
            <w:tcBorders>
              <w:top w:val="nil"/>
              <w:left w:val="nil"/>
              <w:bottom w:val="nil"/>
              <w:right w:val="nil"/>
            </w:tcBorders>
            <w:shd w:val="clear" w:color="auto" w:fill="auto"/>
            <w:noWrap/>
            <w:vAlign w:val="center"/>
            <w:hideMark/>
          </w:tcPr>
          <w:p w14:paraId="0C58D941"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031AEE" w:rsidRPr="00544706" w14:paraId="3CA75164" w14:textId="77777777" w:rsidTr="00CF7242">
        <w:trPr>
          <w:trHeight w:val="288"/>
        </w:trPr>
        <w:tc>
          <w:tcPr>
            <w:tcW w:w="2700" w:type="dxa"/>
            <w:tcBorders>
              <w:top w:val="nil"/>
              <w:left w:val="nil"/>
              <w:bottom w:val="nil"/>
              <w:right w:val="nil"/>
            </w:tcBorders>
            <w:shd w:val="clear" w:color="auto" w:fill="auto"/>
            <w:noWrap/>
            <w:vAlign w:val="center"/>
          </w:tcPr>
          <w:p w14:paraId="17855153" w14:textId="35A0C4CC" w:rsidR="00031AEE" w:rsidRPr="00544706" w:rsidRDefault="00031AEE" w:rsidP="00190287">
            <w:pPr>
              <w:spacing w:after="0" w:line="240" w:lineRule="auto"/>
              <w:rPr>
                <w:rFonts w:ascii="Times New Roman" w:eastAsia="Times New Roman" w:hAnsi="Times New Roman" w:cs="Times New Roman"/>
                <w:b/>
                <w:bCs/>
                <w:kern w:val="0"/>
                <w:sz w:val="20"/>
                <w:szCs w:val="20"/>
                <w14:ligatures w14:val="none"/>
              </w:rPr>
            </w:pPr>
            <w:r>
              <w:rPr>
                <w:rFonts w:ascii="Times New Roman" w:eastAsia="Times New Roman" w:hAnsi="Times New Roman" w:cs="Times New Roman"/>
                <w:b/>
                <w:bCs/>
                <w:kern w:val="0"/>
                <w:sz w:val="20"/>
                <w:szCs w:val="20"/>
                <w14:ligatures w14:val="none"/>
              </w:rPr>
              <w:t>Barnard</w:t>
            </w:r>
            <w:r w:rsidRPr="00031AEE">
              <w:rPr>
                <w:rFonts w:ascii="Times New Roman" w:eastAsia="Times New Roman" w:hAnsi="Times New Roman" w:cs="Times New Roman"/>
                <w:kern w:val="0"/>
                <w:sz w:val="20"/>
                <w:szCs w:val="20"/>
                <w14:ligatures w14:val="none"/>
              </w:rPr>
              <w:t>, Bartholomew</w:t>
            </w:r>
          </w:p>
        </w:tc>
        <w:tc>
          <w:tcPr>
            <w:tcW w:w="3600" w:type="dxa"/>
            <w:tcBorders>
              <w:top w:val="nil"/>
              <w:left w:val="nil"/>
              <w:bottom w:val="nil"/>
              <w:right w:val="nil"/>
            </w:tcBorders>
            <w:shd w:val="clear" w:color="auto" w:fill="auto"/>
            <w:noWrap/>
            <w:vAlign w:val="center"/>
          </w:tcPr>
          <w:p w14:paraId="708D9EF0" w14:textId="5A26F3C7" w:rsidR="00031AEE" w:rsidRPr="00544706" w:rsidRDefault="00031AEE" w:rsidP="0019028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 xml:space="preserve">Kittery </w:t>
            </w:r>
            <w:r w:rsidR="007076B4">
              <w:rPr>
                <w:rFonts w:ascii="Times New Roman" w:eastAsia="Times New Roman" w:hAnsi="Times New Roman" w:cs="Times New Roman"/>
                <w:kern w:val="0"/>
                <w:sz w:val="20"/>
                <w:szCs w:val="20"/>
                <w14:ligatures w14:val="none"/>
              </w:rPr>
              <w:t>inferred</w:t>
            </w:r>
          </w:p>
        </w:tc>
        <w:tc>
          <w:tcPr>
            <w:tcW w:w="1800" w:type="dxa"/>
            <w:tcBorders>
              <w:top w:val="nil"/>
              <w:left w:val="nil"/>
              <w:bottom w:val="nil"/>
              <w:right w:val="nil"/>
            </w:tcBorders>
            <w:shd w:val="clear" w:color="auto" w:fill="auto"/>
            <w:noWrap/>
            <w:vAlign w:val="center"/>
          </w:tcPr>
          <w:p w14:paraId="04174976" w14:textId="1E5A904C" w:rsidR="00031AEE" w:rsidRPr="00544706" w:rsidRDefault="00031AEE" w:rsidP="0019028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tcPr>
          <w:p w14:paraId="0C69F97B" w14:textId="6899421E" w:rsidR="00031AEE" w:rsidRPr="00544706" w:rsidRDefault="00031AEE" w:rsidP="0019028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1636 May 5</w:t>
            </w:r>
          </w:p>
        </w:tc>
        <w:tc>
          <w:tcPr>
            <w:tcW w:w="4190" w:type="dxa"/>
            <w:tcBorders>
              <w:top w:val="nil"/>
              <w:left w:val="nil"/>
              <w:bottom w:val="nil"/>
              <w:right w:val="nil"/>
            </w:tcBorders>
            <w:shd w:val="clear" w:color="auto" w:fill="auto"/>
            <w:noWrap/>
            <w:vAlign w:val="center"/>
          </w:tcPr>
          <w:p w14:paraId="58948D58" w14:textId="21380462" w:rsidR="00031AEE" w:rsidRDefault="00031AEE" w:rsidP="00190287">
            <w:pPr>
              <w:spacing w:after="0" w:line="240" w:lineRule="auto"/>
            </w:pPr>
            <w:hyperlink r:id="rId14" w:history="1">
              <w:r w:rsidRPr="00544706">
                <w:rPr>
                  <w:rFonts w:ascii="Times New Roman" w:eastAsia="Times New Roman" w:hAnsi="Times New Roman" w:cs="Times New Roman"/>
                  <w:color w:val="0563C1"/>
                  <w:kern w:val="0"/>
                  <w:u w:val="single"/>
                  <w14:ligatures w14:val="none"/>
                </w:rPr>
                <w:t>YLR 1:1:11.</w:t>
              </w:r>
            </w:hyperlink>
          </w:p>
        </w:tc>
        <w:tc>
          <w:tcPr>
            <w:tcW w:w="4540" w:type="dxa"/>
            <w:tcBorders>
              <w:top w:val="nil"/>
              <w:left w:val="nil"/>
              <w:bottom w:val="nil"/>
              <w:right w:val="nil"/>
            </w:tcBorders>
            <w:shd w:val="clear" w:color="auto" w:fill="auto"/>
            <w:noWrap/>
            <w:vAlign w:val="center"/>
          </w:tcPr>
          <w:p w14:paraId="55FF4282" w14:textId="77777777" w:rsidR="00031AEE" w:rsidRPr="00544706" w:rsidRDefault="00031AEE"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1F57AA42" w14:textId="77777777" w:rsidTr="00CF7242">
        <w:trPr>
          <w:trHeight w:val="288"/>
        </w:trPr>
        <w:tc>
          <w:tcPr>
            <w:tcW w:w="2700" w:type="dxa"/>
            <w:tcBorders>
              <w:top w:val="nil"/>
              <w:left w:val="nil"/>
              <w:bottom w:val="nil"/>
              <w:right w:val="nil"/>
            </w:tcBorders>
            <w:shd w:val="clear" w:color="auto" w:fill="auto"/>
            <w:noWrap/>
            <w:vAlign w:val="center"/>
            <w:hideMark/>
          </w:tcPr>
          <w:p w14:paraId="7B1F4D8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Batchelder</w:t>
            </w:r>
            <w:r w:rsidRPr="00544706">
              <w:rPr>
                <w:rFonts w:ascii="Times New Roman" w:eastAsia="Times New Roman" w:hAnsi="Times New Roman" w:cs="Times New Roman"/>
                <w:kern w:val="0"/>
                <w:sz w:val="20"/>
                <w:szCs w:val="20"/>
                <w14:ligatures w14:val="none"/>
              </w:rPr>
              <w:t>, Rev Stephen</w:t>
            </w:r>
          </w:p>
        </w:tc>
        <w:tc>
          <w:tcPr>
            <w:tcW w:w="3600" w:type="dxa"/>
            <w:tcBorders>
              <w:top w:val="nil"/>
              <w:left w:val="nil"/>
              <w:bottom w:val="nil"/>
              <w:right w:val="nil"/>
            </w:tcBorders>
            <w:shd w:val="clear" w:color="auto" w:fill="auto"/>
            <w:noWrap/>
            <w:vAlign w:val="center"/>
            <w:hideMark/>
          </w:tcPr>
          <w:p w14:paraId="7AEF3519"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45D4EB4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 inferred</w:t>
            </w:r>
          </w:p>
        </w:tc>
        <w:tc>
          <w:tcPr>
            <w:tcW w:w="1980" w:type="dxa"/>
            <w:tcBorders>
              <w:top w:val="nil"/>
              <w:left w:val="nil"/>
              <w:bottom w:val="nil"/>
              <w:right w:val="nil"/>
            </w:tcBorders>
            <w:shd w:val="clear" w:color="auto" w:fill="auto"/>
            <w:noWrap/>
            <w:vAlign w:val="center"/>
            <w:hideMark/>
          </w:tcPr>
          <w:p w14:paraId="1453E67B"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1648 Feb 14</w:t>
            </w:r>
          </w:p>
        </w:tc>
        <w:tc>
          <w:tcPr>
            <w:tcW w:w="4190" w:type="dxa"/>
            <w:tcBorders>
              <w:top w:val="nil"/>
              <w:left w:val="nil"/>
              <w:bottom w:val="nil"/>
              <w:right w:val="nil"/>
            </w:tcBorders>
            <w:shd w:val="clear" w:color="auto" w:fill="auto"/>
            <w:noWrap/>
            <w:vAlign w:val="center"/>
            <w:hideMark/>
          </w:tcPr>
          <w:p w14:paraId="71BDB9AC"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15" w:history="1">
              <w:r w:rsidRPr="00544706">
                <w:rPr>
                  <w:rFonts w:ascii="Times New Roman" w:eastAsia="Times New Roman" w:hAnsi="Times New Roman" w:cs="Times New Roman"/>
                  <w:color w:val="0563C1"/>
                  <w:kern w:val="0"/>
                  <w:u w:val="single"/>
                  <w14:ligatures w14:val="none"/>
                </w:rPr>
                <w:t>YLR 1:1:5.</w:t>
              </w:r>
            </w:hyperlink>
          </w:p>
        </w:tc>
        <w:tc>
          <w:tcPr>
            <w:tcW w:w="4540" w:type="dxa"/>
            <w:tcBorders>
              <w:top w:val="nil"/>
              <w:left w:val="nil"/>
              <w:bottom w:val="nil"/>
              <w:right w:val="nil"/>
            </w:tcBorders>
            <w:shd w:val="clear" w:color="auto" w:fill="auto"/>
            <w:noWrap/>
            <w:vAlign w:val="center"/>
            <w:hideMark/>
          </w:tcPr>
          <w:p w14:paraId="1688F625"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3ADB0D39" w14:textId="77777777" w:rsidTr="00CF7242">
        <w:trPr>
          <w:trHeight w:val="288"/>
        </w:trPr>
        <w:tc>
          <w:tcPr>
            <w:tcW w:w="2700" w:type="dxa"/>
            <w:tcBorders>
              <w:top w:val="nil"/>
              <w:left w:val="nil"/>
              <w:bottom w:val="nil"/>
              <w:right w:val="nil"/>
            </w:tcBorders>
            <w:shd w:val="clear" w:color="auto" w:fill="auto"/>
            <w:noWrap/>
            <w:vAlign w:val="center"/>
            <w:hideMark/>
          </w:tcPr>
          <w:p w14:paraId="012B5E07"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Blaisdell</w:t>
            </w:r>
            <w:r w:rsidRPr="00544706">
              <w:rPr>
                <w:rFonts w:ascii="Times New Roman" w:eastAsia="Times New Roman" w:hAnsi="Times New Roman" w:cs="Times New Roman"/>
                <w:kern w:val="0"/>
                <w:sz w:val="20"/>
                <w:szCs w:val="20"/>
                <w14:ligatures w14:val="none"/>
              </w:rPr>
              <w:t xml:space="preserve">, Ralph </w:t>
            </w:r>
          </w:p>
        </w:tc>
        <w:tc>
          <w:tcPr>
            <w:tcW w:w="3600" w:type="dxa"/>
            <w:tcBorders>
              <w:top w:val="nil"/>
              <w:left w:val="nil"/>
              <w:bottom w:val="nil"/>
              <w:right w:val="nil"/>
            </w:tcBorders>
            <w:shd w:val="clear" w:color="auto" w:fill="auto"/>
            <w:noWrap/>
            <w:vAlign w:val="center"/>
            <w:hideMark/>
          </w:tcPr>
          <w:p w14:paraId="77C2E0EC"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0A3BA84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2DB3C2C6"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1635 inferred</w:t>
            </w:r>
          </w:p>
        </w:tc>
        <w:tc>
          <w:tcPr>
            <w:tcW w:w="4190" w:type="dxa"/>
            <w:tcBorders>
              <w:top w:val="nil"/>
              <w:left w:val="nil"/>
              <w:bottom w:val="nil"/>
              <w:right w:val="nil"/>
            </w:tcBorders>
            <w:shd w:val="clear" w:color="auto" w:fill="auto"/>
            <w:noWrap/>
            <w:vAlign w:val="center"/>
            <w:hideMark/>
          </w:tcPr>
          <w:p w14:paraId="6443FFFE"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16" w:history="1">
              <w:r w:rsidRPr="00544706">
                <w:rPr>
                  <w:rFonts w:ascii="Times New Roman" w:eastAsia="Times New Roman" w:hAnsi="Times New Roman" w:cs="Times New Roman"/>
                  <w:color w:val="0563C1"/>
                  <w:kern w:val="0"/>
                  <w:u w:val="single"/>
                  <w14:ligatures w14:val="none"/>
                </w:rPr>
                <w:t>MPCR 1:1.</w:t>
              </w:r>
            </w:hyperlink>
          </w:p>
        </w:tc>
        <w:tc>
          <w:tcPr>
            <w:tcW w:w="4540" w:type="dxa"/>
            <w:tcBorders>
              <w:top w:val="nil"/>
              <w:left w:val="nil"/>
              <w:bottom w:val="nil"/>
              <w:right w:val="nil"/>
            </w:tcBorders>
            <w:shd w:val="clear" w:color="auto" w:fill="auto"/>
            <w:noWrap/>
            <w:vAlign w:val="center"/>
            <w:hideMark/>
          </w:tcPr>
          <w:p w14:paraId="1FC099D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Great Migration Begins 1:322.</w:t>
            </w:r>
          </w:p>
        </w:tc>
      </w:tr>
      <w:tr w:rsidR="00D66A97" w:rsidRPr="00544706" w14:paraId="6BCF5F4F" w14:textId="77777777" w:rsidTr="00CF7242">
        <w:trPr>
          <w:trHeight w:val="288"/>
        </w:trPr>
        <w:tc>
          <w:tcPr>
            <w:tcW w:w="2700" w:type="dxa"/>
            <w:tcBorders>
              <w:top w:val="nil"/>
              <w:left w:val="nil"/>
              <w:bottom w:val="nil"/>
              <w:right w:val="nil"/>
            </w:tcBorders>
            <w:shd w:val="clear" w:color="auto" w:fill="auto"/>
            <w:noWrap/>
            <w:vAlign w:val="center"/>
          </w:tcPr>
          <w:p w14:paraId="6D83127B" w14:textId="1B2012CE" w:rsidR="00D66A97" w:rsidRPr="00544706" w:rsidRDefault="00D66A97" w:rsidP="00190287">
            <w:pPr>
              <w:spacing w:after="0" w:line="240" w:lineRule="auto"/>
              <w:rPr>
                <w:rFonts w:ascii="Times New Roman" w:eastAsia="Times New Roman" w:hAnsi="Times New Roman" w:cs="Times New Roman"/>
                <w:b/>
                <w:bCs/>
                <w:kern w:val="0"/>
                <w:sz w:val="20"/>
                <w:szCs w:val="20"/>
                <w14:ligatures w14:val="none"/>
              </w:rPr>
            </w:pPr>
            <w:r>
              <w:rPr>
                <w:rFonts w:ascii="Times New Roman" w:eastAsia="Times New Roman" w:hAnsi="Times New Roman" w:cs="Times New Roman"/>
                <w:b/>
                <w:bCs/>
                <w:kern w:val="0"/>
                <w:sz w:val="20"/>
                <w:szCs w:val="20"/>
                <w14:ligatures w14:val="none"/>
              </w:rPr>
              <w:t>Blower?, Sarah</w:t>
            </w:r>
          </w:p>
        </w:tc>
        <w:tc>
          <w:tcPr>
            <w:tcW w:w="3600" w:type="dxa"/>
            <w:tcBorders>
              <w:top w:val="nil"/>
              <w:left w:val="nil"/>
              <w:bottom w:val="nil"/>
              <w:right w:val="nil"/>
            </w:tcBorders>
            <w:shd w:val="clear" w:color="auto" w:fill="auto"/>
            <w:noWrap/>
            <w:vAlign w:val="center"/>
          </w:tcPr>
          <w:p w14:paraId="5868F238" w14:textId="45356F91" w:rsidR="00D66A97" w:rsidRPr="00544706" w:rsidRDefault="00D66A97" w:rsidP="0019028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tcPr>
          <w:p w14:paraId="4D21252F" w14:textId="69ABA65B" w:rsidR="00D66A97" w:rsidRPr="00544706" w:rsidRDefault="00D66A97" w:rsidP="0019028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Owned Land</w:t>
            </w:r>
          </w:p>
        </w:tc>
        <w:tc>
          <w:tcPr>
            <w:tcW w:w="1980" w:type="dxa"/>
            <w:tcBorders>
              <w:top w:val="nil"/>
              <w:left w:val="nil"/>
              <w:bottom w:val="nil"/>
              <w:right w:val="nil"/>
            </w:tcBorders>
            <w:shd w:val="clear" w:color="auto" w:fill="auto"/>
            <w:noWrap/>
            <w:vAlign w:val="center"/>
          </w:tcPr>
          <w:p w14:paraId="0B9C69EC" w14:textId="745C70C0" w:rsidR="00D66A97" w:rsidRPr="00544706" w:rsidRDefault="00D66A97" w:rsidP="0019028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1645 Aug 1</w:t>
            </w:r>
          </w:p>
        </w:tc>
        <w:tc>
          <w:tcPr>
            <w:tcW w:w="4190" w:type="dxa"/>
            <w:tcBorders>
              <w:top w:val="nil"/>
              <w:left w:val="nil"/>
              <w:bottom w:val="nil"/>
              <w:right w:val="nil"/>
            </w:tcBorders>
            <w:shd w:val="clear" w:color="auto" w:fill="auto"/>
            <w:noWrap/>
            <w:vAlign w:val="center"/>
          </w:tcPr>
          <w:p w14:paraId="0A984127" w14:textId="233149A8" w:rsidR="00D66A97" w:rsidRDefault="00D66A97" w:rsidP="00190287">
            <w:pPr>
              <w:spacing w:after="0" w:line="240" w:lineRule="auto"/>
            </w:pPr>
            <w:hyperlink r:id="rId17" w:history="1">
              <w:r>
                <w:rPr>
                  <w:rFonts w:ascii="Times New Roman" w:eastAsia="Times New Roman" w:hAnsi="Times New Roman" w:cs="Times New Roman"/>
                  <w:color w:val="0563C1"/>
                  <w:kern w:val="0"/>
                  <w:u w:val="single"/>
                  <w14:ligatures w14:val="none"/>
                </w:rPr>
                <w:t>YLR 1:2:12.</w:t>
              </w:r>
            </w:hyperlink>
          </w:p>
        </w:tc>
        <w:tc>
          <w:tcPr>
            <w:tcW w:w="4540" w:type="dxa"/>
            <w:tcBorders>
              <w:top w:val="nil"/>
              <w:left w:val="nil"/>
              <w:bottom w:val="nil"/>
              <w:right w:val="nil"/>
            </w:tcBorders>
            <w:shd w:val="clear" w:color="auto" w:fill="auto"/>
            <w:noWrap/>
            <w:vAlign w:val="center"/>
          </w:tcPr>
          <w:p w14:paraId="0E083469" w14:textId="27F58446" w:rsidR="00D66A97" w:rsidRPr="00544706" w:rsidRDefault="00D66A97" w:rsidP="00190287">
            <w:pPr>
              <w:spacing w:after="0" w:line="240" w:lineRule="auto"/>
              <w:rPr>
                <w:rFonts w:ascii="Times New Roman" w:eastAsia="Times New Roman" w:hAnsi="Times New Roman" w:cs="Times New Roman"/>
                <w:kern w:val="0"/>
                <w:sz w:val="20"/>
                <w:szCs w:val="20"/>
                <w14:ligatures w14:val="none"/>
              </w:rPr>
            </w:pPr>
            <w:r w:rsidRPr="00D66A97">
              <w:rPr>
                <w:rFonts w:ascii="Times New Roman" w:eastAsia="Times New Roman" w:hAnsi="Times New Roman" w:cs="Times New Roman"/>
                <w:kern w:val="0"/>
                <w:sz w:val="20"/>
                <w:szCs w:val="20"/>
                <w14:ligatures w14:val="none"/>
              </w:rPr>
              <w:t>Great Migration: Immigrants to New England, 1634-1635, 7:55-56</w:t>
            </w:r>
          </w:p>
        </w:tc>
      </w:tr>
      <w:tr w:rsidR="00C90A38" w:rsidRPr="00544706" w14:paraId="15958452" w14:textId="77777777" w:rsidTr="00CF7242">
        <w:trPr>
          <w:trHeight w:val="288"/>
        </w:trPr>
        <w:tc>
          <w:tcPr>
            <w:tcW w:w="2700" w:type="dxa"/>
            <w:tcBorders>
              <w:top w:val="nil"/>
              <w:left w:val="nil"/>
              <w:bottom w:val="nil"/>
              <w:right w:val="nil"/>
            </w:tcBorders>
            <w:shd w:val="clear" w:color="auto" w:fill="auto"/>
            <w:noWrap/>
            <w:vAlign w:val="center"/>
            <w:hideMark/>
          </w:tcPr>
          <w:p w14:paraId="0097130F"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Bowles</w:t>
            </w:r>
            <w:r w:rsidRPr="00544706">
              <w:rPr>
                <w:rFonts w:ascii="Times New Roman" w:eastAsia="Times New Roman" w:hAnsi="Times New Roman" w:cs="Times New Roman"/>
                <w:kern w:val="0"/>
                <w:sz w:val="20"/>
                <w:szCs w:val="20"/>
                <w14:ligatures w14:val="none"/>
              </w:rPr>
              <w:t>, Joseph</w:t>
            </w:r>
          </w:p>
        </w:tc>
        <w:tc>
          <w:tcPr>
            <w:tcW w:w="3600" w:type="dxa"/>
            <w:tcBorders>
              <w:top w:val="nil"/>
              <w:left w:val="nil"/>
              <w:bottom w:val="nil"/>
              <w:right w:val="nil"/>
            </w:tcBorders>
            <w:shd w:val="clear" w:color="auto" w:fill="auto"/>
            <w:noWrap/>
            <w:vAlign w:val="center"/>
            <w:hideMark/>
          </w:tcPr>
          <w:p w14:paraId="3EC2E7A3"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Winter Harbor [Saco]</w:t>
            </w:r>
          </w:p>
        </w:tc>
        <w:tc>
          <w:tcPr>
            <w:tcW w:w="1800" w:type="dxa"/>
            <w:tcBorders>
              <w:top w:val="nil"/>
              <w:left w:val="nil"/>
              <w:bottom w:val="nil"/>
              <w:right w:val="nil"/>
            </w:tcBorders>
            <w:shd w:val="clear" w:color="auto" w:fill="auto"/>
            <w:noWrap/>
            <w:vAlign w:val="center"/>
            <w:hideMark/>
          </w:tcPr>
          <w:p w14:paraId="563D331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4DE5E6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Jun 25</w:t>
            </w:r>
          </w:p>
        </w:tc>
        <w:tc>
          <w:tcPr>
            <w:tcW w:w="4190" w:type="dxa"/>
            <w:tcBorders>
              <w:top w:val="nil"/>
              <w:left w:val="nil"/>
              <w:bottom w:val="nil"/>
              <w:right w:val="nil"/>
            </w:tcBorders>
            <w:shd w:val="clear" w:color="auto" w:fill="auto"/>
            <w:noWrap/>
            <w:vAlign w:val="center"/>
            <w:hideMark/>
          </w:tcPr>
          <w:p w14:paraId="61D8C68C"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18" w:history="1">
              <w:r w:rsidRPr="00544706">
                <w:rPr>
                  <w:rFonts w:ascii="Times New Roman" w:eastAsia="Times New Roman" w:hAnsi="Times New Roman" w:cs="Times New Roman"/>
                  <w:color w:val="0563C1"/>
                  <w:kern w:val="0"/>
                  <w:u w:val="single"/>
                  <w14:ligatures w14:val="none"/>
                </w:rPr>
                <w:t>MPCR 1:51.</w:t>
              </w:r>
            </w:hyperlink>
          </w:p>
        </w:tc>
        <w:tc>
          <w:tcPr>
            <w:tcW w:w="4540" w:type="dxa"/>
            <w:tcBorders>
              <w:top w:val="nil"/>
              <w:left w:val="nil"/>
              <w:bottom w:val="nil"/>
              <w:right w:val="nil"/>
            </w:tcBorders>
            <w:shd w:val="clear" w:color="auto" w:fill="auto"/>
            <w:noWrap/>
            <w:vAlign w:val="center"/>
            <w:hideMark/>
          </w:tcPr>
          <w:p w14:paraId="5445D1FC"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14BFAE09" w14:textId="77777777" w:rsidTr="00CF7242">
        <w:trPr>
          <w:trHeight w:val="288"/>
        </w:trPr>
        <w:tc>
          <w:tcPr>
            <w:tcW w:w="2700" w:type="dxa"/>
            <w:tcBorders>
              <w:top w:val="nil"/>
              <w:left w:val="nil"/>
              <w:bottom w:val="nil"/>
              <w:right w:val="nil"/>
            </w:tcBorders>
            <w:shd w:val="clear" w:color="auto" w:fill="auto"/>
            <w:noWrap/>
            <w:vAlign w:val="center"/>
            <w:hideMark/>
          </w:tcPr>
          <w:p w14:paraId="2401F41D"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Bonython</w:t>
            </w:r>
            <w:r w:rsidRPr="00544706">
              <w:rPr>
                <w:rFonts w:ascii="Times New Roman" w:eastAsia="Times New Roman" w:hAnsi="Times New Roman" w:cs="Times New Roman"/>
                <w:kern w:val="0"/>
                <w:sz w:val="20"/>
                <w:szCs w:val="20"/>
                <w14:ligatures w14:val="none"/>
              </w:rPr>
              <w:t>, Richard</w:t>
            </w:r>
          </w:p>
        </w:tc>
        <w:tc>
          <w:tcPr>
            <w:tcW w:w="3600" w:type="dxa"/>
            <w:tcBorders>
              <w:top w:val="nil"/>
              <w:left w:val="nil"/>
              <w:bottom w:val="nil"/>
              <w:right w:val="nil"/>
            </w:tcBorders>
            <w:shd w:val="clear" w:color="auto" w:fill="auto"/>
            <w:noWrap/>
            <w:vAlign w:val="center"/>
            <w:hideMark/>
          </w:tcPr>
          <w:p w14:paraId="79FECA75"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w:t>
            </w:r>
          </w:p>
        </w:tc>
        <w:tc>
          <w:tcPr>
            <w:tcW w:w="1800" w:type="dxa"/>
            <w:tcBorders>
              <w:top w:val="nil"/>
              <w:left w:val="nil"/>
              <w:bottom w:val="nil"/>
              <w:right w:val="nil"/>
            </w:tcBorders>
            <w:shd w:val="clear" w:color="auto" w:fill="auto"/>
            <w:noWrap/>
            <w:vAlign w:val="center"/>
            <w:hideMark/>
          </w:tcPr>
          <w:p w14:paraId="3EA9E71C"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713F9B6"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 Mar 25</w:t>
            </w:r>
          </w:p>
        </w:tc>
        <w:tc>
          <w:tcPr>
            <w:tcW w:w="4190" w:type="dxa"/>
            <w:tcBorders>
              <w:top w:val="nil"/>
              <w:left w:val="nil"/>
              <w:bottom w:val="nil"/>
              <w:right w:val="nil"/>
            </w:tcBorders>
            <w:shd w:val="clear" w:color="auto" w:fill="auto"/>
            <w:noWrap/>
            <w:vAlign w:val="center"/>
            <w:hideMark/>
          </w:tcPr>
          <w:p w14:paraId="745F7B1A"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19" w:history="1">
              <w:r w:rsidRPr="00544706">
                <w:rPr>
                  <w:rFonts w:ascii="Times New Roman" w:eastAsia="Times New Roman" w:hAnsi="Times New Roman" w:cs="Times New Roman"/>
                  <w:color w:val="0563C1"/>
                  <w:kern w:val="0"/>
                  <w:u w:val="single"/>
                  <w14:ligatures w14:val="none"/>
                </w:rPr>
                <w:t>MPCR 1:1.</w:t>
              </w:r>
            </w:hyperlink>
          </w:p>
        </w:tc>
        <w:tc>
          <w:tcPr>
            <w:tcW w:w="4540" w:type="dxa"/>
            <w:tcBorders>
              <w:top w:val="nil"/>
              <w:left w:val="nil"/>
              <w:bottom w:val="nil"/>
              <w:right w:val="nil"/>
            </w:tcBorders>
            <w:shd w:val="clear" w:color="auto" w:fill="auto"/>
            <w:noWrap/>
            <w:vAlign w:val="center"/>
            <w:hideMark/>
          </w:tcPr>
          <w:p w14:paraId="0E02994C"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645BA536" w14:textId="77777777" w:rsidTr="00CF7242">
        <w:trPr>
          <w:trHeight w:val="288"/>
        </w:trPr>
        <w:tc>
          <w:tcPr>
            <w:tcW w:w="2700" w:type="dxa"/>
            <w:tcBorders>
              <w:top w:val="nil"/>
              <w:left w:val="nil"/>
              <w:bottom w:val="nil"/>
              <w:right w:val="nil"/>
            </w:tcBorders>
            <w:shd w:val="clear" w:color="auto" w:fill="auto"/>
            <w:noWrap/>
            <w:vAlign w:val="center"/>
            <w:hideMark/>
          </w:tcPr>
          <w:p w14:paraId="1884564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Booth</w:t>
            </w:r>
            <w:r w:rsidRPr="00544706">
              <w:rPr>
                <w:rFonts w:ascii="Times New Roman" w:eastAsia="Times New Roman" w:hAnsi="Times New Roman" w:cs="Times New Roman"/>
                <w:kern w:val="0"/>
                <w:sz w:val="20"/>
                <w:szCs w:val="20"/>
                <w14:ligatures w14:val="none"/>
              </w:rPr>
              <w:t>, Robert</w:t>
            </w:r>
          </w:p>
        </w:tc>
        <w:tc>
          <w:tcPr>
            <w:tcW w:w="3600" w:type="dxa"/>
            <w:tcBorders>
              <w:top w:val="nil"/>
              <w:left w:val="nil"/>
              <w:bottom w:val="nil"/>
              <w:right w:val="nil"/>
            </w:tcBorders>
            <w:shd w:val="clear" w:color="auto" w:fill="auto"/>
            <w:noWrap/>
            <w:vAlign w:val="center"/>
            <w:hideMark/>
          </w:tcPr>
          <w:p w14:paraId="27EFA94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Wells inferred</w:t>
            </w:r>
          </w:p>
        </w:tc>
        <w:tc>
          <w:tcPr>
            <w:tcW w:w="1800" w:type="dxa"/>
            <w:tcBorders>
              <w:top w:val="nil"/>
              <w:left w:val="nil"/>
              <w:bottom w:val="nil"/>
              <w:right w:val="nil"/>
            </w:tcBorders>
            <w:shd w:val="clear" w:color="auto" w:fill="auto"/>
            <w:noWrap/>
            <w:vAlign w:val="center"/>
            <w:hideMark/>
          </w:tcPr>
          <w:p w14:paraId="303EED4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9228640"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1647 Jun 30</w:t>
            </w:r>
          </w:p>
        </w:tc>
        <w:tc>
          <w:tcPr>
            <w:tcW w:w="4190" w:type="dxa"/>
            <w:tcBorders>
              <w:top w:val="nil"/>
              <w:left w:val="nil"/>
              <w:bottom w:val="nil"/>
              <w:right w:val="nil"/>
            </w:tcBorders>
            <w:shd w:val="clear" w:color="auto" w:fill="auto"/>
            <w:noWrap/>
            <w:vAlign w:val="center"/>
            <w:hideMark/>
          </w:tcPr>
          <w:p w14:paraId="3C8538F1"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0" w:history="1">
              <w:r w:rsidRPr="00544706">
                <w:rPr>
                  <w:rFonts w:ascii="Times New Roman" w:eastAsia="Times New Roman" w:hAnsi="Times New Roman" w:cs="Times New Roman"/>
                  <w:color w:val="0563C1"/>
                  <w:kern w:val="0"/>
                  <w:u w:val="single"/>
                  <w14:ligatures w14:val="none"/>
                </w:rPr>
                <w:t>MPCR 1:107.</w:t>
              </w:r>
            </w:hyperlink>
          </w:p>
        </w:tc>
        <w:tc>
          <w:tcPr>
            <w:tcW w:w="4540" w:type="dxa"/>
            <w:tcBorders>
              <w:top w:val="nil"/>
              <w:left w:val="nil"/>
              <w:bottom w:val="nil"/>
              <w:right w:val="nil"/>
            </w:tcBorders>
            <w:shd w:val="clear" w:color="auto" w:fill="auto"/>
            <w:noWrap/>
            <w:vAlign w:val="center"/>
            <w:hideMark/>
          </w:tcPr>
          <w:p w14:paraId="5DE63A69"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5F07BAEC" w14:textId="77777777" w:rsidTr="00CF7242">
        <w:trPr>
          <w:trHeight w:val="288"/>
        </w:trPr>
        <w:tc>
          <w:tcPr>
            <w:tcW w:w="2700" w:type="dxa"/>
            <w:tcBorders>
              <w:top w:val="nil"/>
              <w:left w:val="nil"/>
              <w:bottom w:val="nil"/>
              <w:right w:val="nil"/>
            </w:tcBorders>
            <w:shd w:val="clear" w:color="auto" w:fill="auto"/>
            <w:noWrap/>
            <w:vAlign w:val="center"/>
            <w:hideMark/>
          </w:tcPr>
          <w:p w14:paraId="2ADDE501"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Bradbury</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1DA72FC8"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 inferred</w:t>
            </w:r>
          </w:p>
        </w:tc>
        <w:tc>
          <w:tcPr>
            <w:tcW w:w="1800" w:type="dxa"/>
            <w:tcBorders>
              <w:top w:val="nil"/>
              <w:left w:val="nil"/>
              <w:bottom w:val="nil"/>
              <w:right w:val="nil"/>
            </w:tcBorders>
            <w:shd w:val="clear" w:color="auto" w:fill="auto"/>
            <w:noWrap/>
            <w:vAlign w:val="center"/>
            <w:hideMark/>
          </w:tcPr>
          <w:p w14:paraId="31E0CC05"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7FFB6C8"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1635 inferred</w:t>
            </w:r>
          </w:p>
        </w:tc>
        <w:tc>
          <w:tcPr>
            <w:tcW w:w="4190" w:type="dxa"/>
            <w:tcBorders>
              <w:top w:val="nil"/>
              <w:left w:val="nil"/>
              <w:bottom w:val="nil"/>
              <w:right w:val="nil"/>
            </w:tcBorders>
            <w:shd w:val="clear" w:color="000000" w:fill="FFFFFF"/>
            <w:noWrap/>
            <w:vAlign w:val="center"/>
            <w:hideMark/>
          </w:tcPr>
          <w:p w14:paraId="4813DDC3"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1" w:history="1">
              <w:r w:rsidRPr="00544706">
                <w:rPr>
                  <w:rFonts w:ascii="Times New Roman" w:eastAsia="Times New Roman" w:hAnsi="Times New Roman" w:cs="Times New Roman"/>
                  <w:color w:val="0563C1"/>
                  <w:kern w:val="0"/>
                  <w:u w:val="single"/>
                  <w14:ligatures w14:val="none"/>
                </w:rPr>
                <w:t>YLR 1:1:11.</w:t>
              </w:r>
            </w:hyperlink>
          </w:p>
        </w:tc>
        <w:tc>
          <w:tcPr>
            <w:tcW w:w="4540" w:type="dxa"/>
            <w:tcBorders>
              <w:top w:val="nil"/>
              <w:left w:val="nil"/>
              <w:bottom w:val="nil"/>
              <w:right w:val="nil"/>
            </w:tcBorders>
            <w:shd w:val="clear" w:color="auto" w:fill="auto"/>
            <w:noWrap/>
            <w:vAlign w:val="center"/>
            <w:hideMark/>
          </w:tcPr>
          <w:p w14:paraId="3D2F6A24"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Great Migration 1:380.</w:t>
            </w:r>
          </w:p>
        </w:tc>
      </w:tr>
      <w:tr w:rsidR="00C90A38" w:rsidRPr="00544706" w14:paraId="2DB57BD6" w14:textId="77777777" w:rsidTr="00CF7242">
        <w:trPr>
          <w:trHeight w:val="288"/>
        </w:trPr>
        <w:tc>
          <w:tcPr>
            <w:tcW w:w="2700" w:type="dxa"/>
            <w:tcBorders>
              <w:top w:val="nil"/>
              <w:left w:val="nil"/>
              <w:bottom w:val="nil"/>
              <w:right w:val="nil"/>
            </w:tcBorders>
            <w:shd w:val="clear" w:color="auto" w:fill="auto"/>
            <w:noWrap/>
            <w:vAlign w:val="center"/>
            <w:hideMark/>
          </w:tcPr>
          <w:p w14:paraId="469AD364"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Bragdon</w:t>
            </w:r>
            <w:r w:rsidRPr="00544706">
              <w:rPr>
                <w:rFonts w:ascii="Times New Roman" w:eastAsia="Times New Roman" w:hAnsi="Times New Roman" w:cs="Times New Roman"/>
                <w:kern w:val="0"/>
                <w:sz w:val="20"/>
                <w:szCs w:val="20"/>
                <w14:ligatures w14:val="none"/>
              </w:rPr>
              <w:t xml:space="preserve">, Arthur </w:t>
            </w:r>
          </w:p>
        </w:tc>
        <w:tc>
          <w:tcPr>
            <w:tcW w:w="3600" w:type="dxa"/>
            <w:tcBorders>
              <w:top w:val="nil"/>
              <w:left w:val="nil"/>
              <w:bottom w:val="nil"/>
              <w:right w:val="nil"/>
            </w:tcBorders>
            <w:shd w:val="clear" w:color="auto" w:fill="auto"/>
            <w:noWrap/>
            <w:vAlign w:val="center"/>
            <w:hideMark/>
          </w:tcPr>
          <w:p w14:paraId="3CAC6D22"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 inferred</w:t>
            </w:r>
          </w:p>
        </w:tc>
        <w:tc>
          <w:tcPr>
            <w:tcW w:w="1800" w:type="dxa"/>
            <w:tcBorders>
              <w:top w:val="nil"/>
              <w:left w:val="nil"/>
              <w:bottom w:val="nil"/>
              <w:right w:val="nil"/>
            </w:tcBorders>
            <w:shd w:val="clear" w:color="auto" w:fill="auto"/>
            <w:noWrap/>
            <w:vAlign w:val="center"/>
            <w:hideMark/>
          </w:tcPr>
          <w:p w14:paraId="3DE387F8"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5CE40E08"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 Jan 13</w:t>
            </w:r>
          </w:p>
        </w:tc>
        <w:tc>
          <w:tcPr>
            <w:tcW w:w="4190" w:type="dxa"/>
            <w:tcBorders>
              <w:top w:val="nil"/>
              <w:left w:val="nil"/>
              <w:bottom w:val="nil"/>
              <w:right w:val="nil"/>
            </w:tcBorders>
            <w:shd w:val="clear" w:color="auto" w:fill="auto"/>
            <w:noWrap/>
            <w:vAlign w:val="center"/>
            <w:hideMark/>
          </w:tcPr>
          <w:p w14:paraId="33FB3A0D"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2" w:history="1">
              <w:r w:rsidRPr="00544706">
                <w:rPr>
                  <w:rFonts w:ascii="Times New Roman" w:eastAsia="Times New Roman" w:hAnsi="Times New Roman" w:cs="Times New Roman"/>
                  <w:color w:val="0563C1"/>
                  <w:kern w:val="0"/>
                  <w:u w:val="single"/>
                  <w14:ligatures w14:val="none"/>
                </w:rPr>
                <w:t>YLR 8:210.</w:t>
              </w:r>
            </w:hyperlink>
          </w:p>
        </w:tc>
        <w:tc>
          <w:tcPr>
            <w:tcW w:w="4540" w:type="dxa"/>
            <w:tcBorders>
              <w:top w:val="nil"/>
              <w:left w:val="nil"/>
              <w:bottom w:val="nil"/>
              <w:right w:val="nil"/>
            </w:tcBorders>
            <w:shd w:val="clear" w:color="auto" w:fill="auto"/>
            <w:noWrap/>
            <w:vAlign w:val="center"/>
            <w:hideMark/>
          </w:tcPr>
          <w:p w14:paraId="47EEC2D7"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50DA1BCA" w14:textId="77777777" w:rsidTr="00CF7242">
        <w:trPr>
          <w:trHeight w:val="288"/>
        </w:trPr>
        <w:tc>
          <w:tcPr>
            <w:tcW w:w="2700" w:type="dxa"/>
            <w:tcBorders>
              <w:top w:val="nil"/>
              <w:left w:val="nil"/>
              <w:bottom w:val="nil"/>
              <w:right w:val="nil"/>
            </w:tcBorders>
            <w:shd w:val="clear" w:color="auto" w:fill="auto"/>
            <w:noWrap/>
            <w:vAlign w:val="center"/>
            <w:hideMark/>
          </w:tcPr>
          <w:p w14:paraId="265C9065"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Bully, Jr.</w:t>
            </w:r>
            <w:r w:rsidRPr="00544706">
              <w:rPr>
                <w:rFonts w:ascii="Times New Roman" w:eastAsia="Times New Roman" w:hAnsi="Times New Roman" w:cs="Times New Roman"/>
                <w:kern w:val="0"/>
                <w:sz w:val="20"/>
                <w:szCs w:val="20"/>
                <w14:ligatures w14:val="none"/>
              </w:rPr>
              <w:t>, Nicholas</w:t>
            </w:r>
          </w:p>
        </w:tc>
        <w:tc>
          <w:tcPr>
            <w:tcW w:w="3600" w:type="dxa"/>
            <w:tcBorders>
              <w:top w:val="nil"/>
              <w:left w:val="nil"/>
              <w:bottom w:val="nil"/>
              <w:right w:val="nil"/>
            </w:tcBorders>
            <w:shd w:val="clear" w:color="auto" w:fill="auto"/>
            <w:noWrap/>
            <w:vAlign w:val="center"/>
            <w:hideMark/>
          </w:tcPr>
          <w:p w14:paraId="481C2964"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w:t>
            </w:r>
          </w:p>
        </w:tc>
        <w:tc>
          <w:tcPr>
            <w:tcW w:w="1800" w:type="dxa"/>
            <w:tcBorders>
              <w:top w:val="nil"/>
              <w:left w:val="nil"/>
              <w:bottom w:val="nil"/>
              <w:right w:val="nil"/>
            </w:tcBorders>
            <w:shd w:val="clear" w:color="auto" w:fill="auto"/>
            <w:noWrap/>
            <w:vAlign w:val="center"/>
            <w:hideMark/>
          </w:tcPr>
          <w:p w14:paraId="7B6CABBB"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3050CF0"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1652 Jul</w:t>
            </w:r>
          </w:p>
        </w:tc>
        <w:tc>
          <w:tcPr>
            <w:tcW w:w="4190" w:type="dxa"/>
            <w:tcBorders>
              <w:top w:val="nil"/>
              <w:left w:val="nil"/>
              <w:bottom w:val="nil"/>
              <w:right w:val="nil"/>
            </w:tcBorders>
            <w:shd w:val="clear" w:color="auto" w:fill="auto"/>
            <w:noWrap/>
            <w:vAlign w:val="center"/>
            <w:hideMark/>
          </w:tcPr>
          <w:p w14:paraId="43CE0B29"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 town records?</w:t>
            </w:r>
          </w:p>
        </w:tc>
        <w:tc>
          <w:tcPr>
            <w:tcW w:w="4540" w:type="dxa"/>
            <w:tcBorders>
              <w:top w:val="nil"/>
              <w:left w:val="nil"/>
              <w:bottom w:val="nil"/>
              <w:right w:val="nil"/>
            </w:tcBorders>
            <w:shd w:val="clear" w:color="auto" w:fill="auto"/>
            <w:noWrap/>
            <w:vAlign w:val="center"/>
            <w:hideMark/>
          </w:tcPr>
          <w:p w14:paraId="528EF1AB"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GDMNH 119.</w:t>
            </w:r>
          </w:p>
        </w:tc>
      </w:tr>
      <w:tr w:rsidR="00C90A38" w:rsidRPr="00544706" w14:paraId="27FE7236" w14:textId="77777777" w:rsidTr="00CF7242">
        <w:trPr>
          <w:trHeight w:val="288"/>
        </w:trPr>
        <w:tc>
          <w:tcPr>
            <w:tcW w:w="2700" w:type="dxa"/>
            <w:tcBorders>
              <w:top w:val="nil"/>
              <w:left w:val="nil"/>
              <w:bottom w:val="nil"/>
              <w:right w:val="nil"/>
            </w:tcBorders>
            <w:shd w:val="clear" w:color="auto" w:fill="auto"/>
            <w:noWrap/>
            <w:vAlign w:val="center"/>
            <w:hideMark/>
          </w:tcPr>
          <w:p w14:paraId="5A68F916"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Bully, Sr.</w:t>
            </w:r>
            <w:r w:rsidRPr="00544706">
              <w:rPr>
                <w:rFonts w:ascii="Times New Roman" w:eastAsia="Times New Roman" w:hAnsi="Times New Roman" w:cs="Times New Roman"/>
                <w:kern w:val="0"/>
                <w:sz w:val="20"/>
                <w:szCs w:val="20"/>
                <w14:ligatures w14:val="none"/>
              </w:rPr>
              <w:t>, Nicholas</w:t>
            </w:r>
          </w:p>
        </w:tc>
        <w:tc>
          <w:tcPr>
            <w:tcW w:w="3600" w:type="dxa"/>
            <w:tcBorders>
              <w:top w:val="nil"/>
              <w:left w:val="nil"/>
              <w:bottom w:val="nil"/>
              <w:right w:val="nil"/>
            </w:tcBorders>
            <w:shd w:val="clear" w:color="auto" w:fill="auto"/>
            <w:noWrap/>
            <w:vAlign w:val="center"/>
            <w:hideMark/>
          </w:tcPr>
          <w:p w14:paraId="08289FA1"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w:t>
            </w:r>
          </w:p>
        </w:tc>
        <w:tc>
          <w:tcPr>
            <w:tcW w:w="1800" w:type="dxa"/>
            <w:tcBorders>
              <w:top w:val="nil"/>
              <w:left w:val="nil"/>
              <w:bottom w:val="nil"/>
              <w:right w:val="nil"/>
            </w:tcBorders>
            <w:shd w:val="clear" w:color="auto" w:fill="auto"/>
            <w:noWrap/>
            <w:vAlign w:val="center"/>
            <w:hideMark/>
          </w:tcPr>
          <w:p w14:paraId="1980A6C7"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78AD81D"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1650 Jun 27</w:t>
            </w:r>
          </w:p>
        </w:tc>
        <w:tc>
          <w:tcPr>
            <w:tcW w:w="4190" w:type="dxa"/>
            <w:tcBorders>
              <w:top w:val="nil"/>
              <w:left w:val="nil"/>
              <w:bottom w:val="nil"/>
              <w:right w:val="nil"/>
            </w:tcBorders>
            <w:shd w:val="clear" w:color="auto" w:fill="auto"/>
            <w:noWrap/>
            <w:vAlign w:val="center"/>
            <w:hideMark/>
          </w:tcPr>
          <w:p w14:paraId="2491B6BD"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3" w:history="1">
              <w:r w:rsidRPr="00544706">
                <w:rPr>
                  <w:rFonts w:ascii="Times New Roman" w:eastAsia="Times New Roman" w:hAnsi="Times New Roman" w:cs="Times New Roman"/>
                  <w:color w:val="0563C1"/>
                  <w:kern w:val="0"/>
                  <w:u w:val="single"/>
                  <w14:ligatures w14:val="none"/>
                </w:rPr>
                <w:t>YLR 2:11</w:t>
              </w:r>
            </w:hyperlink>
          </w:p>
        </w:tc>
        <w:tc>
          <w:tcPr>
            <w:tcW w:w="4540" w:type="dxa"/>
            <w:tcBorders>
              <w:top w:val="nil"/>
              <w:left w:val="nil"/>
              <w:bottom w:val="nil"/>
              <w:right w:val="nil"/>
            </w:tcBorders>
            <w:shd w:val="clear" w:color="auto" w:fill="auto"/>
            <w:noWrap/>
            <w:vAlign w:val="center"/>
            <w:hideMark/>
          </w:tcPr>
          <w:p w14:paraId="051C4136"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1D352FDE" w14:textId="77777777" w:rsidTr="00CF7242">
        <w:trPr>
          <w:trHeight w:val="288"/>
        </w:trPr>
        <w:tc>
          <w:tcPr>
            <w:tcW w:w="2700" w:type="dxa"/>
            <w:tcBorders>
              <w:top w:val="nil"/>
              <w:left w:val="nil"/>
              <w:bottom w:val="nil"/>
              <w:right w:val="nil"/>
            </w:tcBorders>
            <w:shd w:val="clear" w:color="auto" w:fill="auto"/>
            <w:noWrap/>
            <w:vAlign w:val="center"/>
            <w:hideMark/>
          </w:tcPr>
          <w:p w14:paraId="677040E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Bush</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5877D6F5"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Cape Porpoise</w:t>
            </w:r>
          </w:p>
        </w:tc>
        <w:tc>
          <w:tcPr>
            <w:tcW w:w="1800" w:type="dxa"/>
            <w:tcBorders>
              <w:top w:val="nil"/>
              <w:left w:val="nil"/>
              <w:bottom w:val="nil"/>
              <w:right w:val="nil"/>
            </w:tcBorders>
            <w:shd w:val="clear" w:color="auto" w:fill="auto"/>
            <w:noWrap/>
            <w:vAlign w:val="center"/>
            <w:hideMark/>
          </w:tcPr>
          <w:p w14:paraId="087E4F72"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0BA851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 xml:space="preserve">1647 7 : M : 20 </w:t>
            </w:r>
          </w:p>
        </w:tc>
        <w:tc>
          <w:tcPr>
            <w:tcW w:w="4190" w:type="dxa"/>
            <w:tcBorders>
              <w:top w:val="nil"/>
              <w:left w:val="nil"/>
              <w:bottom w:val="nil"/>
              <w:right w:val="nil"/>
            </w:tcBorders>
            <w:shd w:val="clear" w:color="auto" w:fill="auto"/>
            <w:noWrap/>
            <w:vAlign w:val="center"/>
            <w:hideMark/>
          </w:tcPr>
          <w:p w14:paraId="3E913B98"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4" w:history="1">
              <w:r w:rsidRPr="00544706">
                <w:rPr>
                  <w:rFonts w:ascii="Times New Roman" w:eastAsia="Times New Roman" w:hAnsi="Times New Roman" w:cs="Times New Roman"/>
                  <w:color w:val="0563C1"/>
                  <w:kern w:val="0"/>
                  <w:u w:val="single"/>
                  <w14:ligatures w14:val="none"/>
                </w:rPr>
                <w:t>YLR 1:1:37.</w:t>
              </w:r>
            </w:hyperlink>
          </w:p>
        </w:tc>
        <w:tc>
          <w:tcPr>
            <w:tcW w:w="4540" w:type="dxa"/>
            <w:tcBorders>
              <w:top w:val="nil"/>
              <w:left w:val="nil"/>
              <w:bottom w:val="nil"/>
              <w:right w:val="nil"/>
            </w:tcBorders>
            <w:shd w:val="clear" w:color="auto" w:fill="auto"/>
            <w:noWrap/>
            <w:vAlign w:val="center"/>
            <w:hideMark/>
          </w:tcPr>
          <w:p w14:paraId="64A80784"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162510C7" w14:textId="77777777" w:rsidTr="00CF7242">
        <w:trPr>
          <w:trHeight w:val="288"/>
        </w:trPr>
        <w:tc>
          <w:tcPr>
            <w:tcW w:w="2700" w:type="dxa"/>
            <w:tcBorders>
              <w:top w:val="nil"/>
              <w:left w:val="nil"/>
              <w:bottom w:val="nil"/>
              <w:right w:val="nil"/>
            </w:tcBorders>
            <w:shd w:val="clear" w:color="auto" w:fill="auto"/>
            <w:noWrap/>
            <w:vAlign w:val="center"/>
            <w:hideMark/>
          </w:tcPr>
          <w:p w14:paraId="1C7A141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Chadbourne</w:t>
            </w:r>
            <w:r w:rsidRPr="00544706">
              <w:rPr>
                <w:rFonts w:ascii="Times New Roman" w:eastAsia="Times New Roman" w:hAnsi="Times New Roman" w:cs="Times New Roman"/>
                <w:kern w:val="0"/>
                <w:sz w:val="20"/>
                <w:szCs w:val="20"/>
                <w14:ligatures w14:val="none"/>
              </w:rPr>
              <w:t>, William</w:t>
            </w:r>
          </w:p>
        </w:tc>
        <w:tc>
          <w:tcPr>
            <w:tcW w:w="3600" w:type="dxa"/>
            <w:tcBorders>
              <w:top w:val="nil"/>
              <w:left w:val="nil"/>
              <w:bottom w:val="nil"/>
              <w:right w:val="nil"/>
            </w:tcBorders>
            <w:shd w:val="clear" w:color="auto" w:fill="auto"/>
            <w:noWrap/>
            <w:vAlign w:val="center"/>
            <w:hideMark/>
          </w:tcPr>
          <w:p w14:paraId="12628CC8"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Newichwannock [Kittery]</w:t>
            </w:r>
          </w:p>
        </w:tc>
        <w:tc>
          <w:tcPr>
            <w:tcW w:w="1800" w:type="dxa"/>
            <w:tcBorders>
              <w:top w:val="nil"/>
              <w:left w:val="nil"/>
              <w:bottom w:val="nil"/>
              <w:right w:val="nil"/>
            </w:tcBorders>
            <w:shd w:val="clear" w:color="auto" w:fill="auto"/>
            <w:noWrap/>
            <w:vAlign w:val="center"/>
            <w:hideMark/>
          </w:tcPr>
          <w:p w14:paraId="69BF8BE0"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4660B8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1634 Jul 22</w:t>
            </w:r>
          </w:p>
        </w:tc>
        <w:tc>
          <w:tcPr>
            <w:tcW w:w="4190" w:type="dxa"/>
            <w:tcBorders>
              <w:top w:val="nil"/>
              <w:left w:val="nil"/>
              <w:bottom w:val="nil"/>
              <w:right w:val="nil"/>
            </w:tcBorders>
            <w:shd w:val="clear" w:color="auto" w:fill="auto"/>
            <w:noWrap/>
            <w:vAlign w:val="bottom"/>
            <w:hideMark/>
          </w:tcPr>
          <w:p w14:paraId="09D6381B"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5" w:history="1">
              <w:r w:rsidRPr="00544706">
                <w:rPr>
                  <w:rFonts w:ascii="Times New Roman" w:eastAsia="Times New Roman" w:hAnsi="Times New Roman" w:cs="Times New Roman"/>
                  <w:color w:val="0563C1"/>
                  <w:kern w:val="0"/>
                  <w:u w:val="single"/>
                  <w14:ligatures w14:val="none"/>
                </w:rPr>
                <w:t>Jeremy Belknap, History of New-Hampshire (Dover, NH: S. C. Stevens and Ela &amp; Wadleigh, 1831), 1:428-31</w:t>
              </w:r>
            </w:hyperlink>
          </w:p>
        </w:tc>
        <w:tc>
          <w:tcPr>
            <w:tcW w:w="4540" w:type="dxa"/>
            <w:tcBorders>
              <w:top w:val="nil"/>
              <w:left w:val="nil"/>
              <w:bottom w:val="nil"/>
              <w:right w:val="nil"/>
            </w:tcBorders>
            <w:shd w:val="clear" w:color="auto" w:fill="auto"/>
            <w:noWrap/>
            <w:vAlign w:val="center"/>
            <w:hideMark/>
          </w:tcPr>
          <w:p w14:paraId="7A331E79"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6F7EFE6F" w14:textId="77777777" w:rsidTr="00CF7242">
        <w:trPr>
          <w:trHeight w:val="288"/>
        </w:trPr>
        <w:tc>
          <w:tcPr>
            <w:tcW w:w="2700" w:type="dxa"/>
            <w:tcBorders>
              <w:top w:val="nil"/>
              <w:left w:val="nil"/>
              <w:bottom w:val="nil"/>
              <w:right w:val="nil"/>
            </w:tcBorders>
            <w:shd w:val="clear" w:color="auto" w:fill="auto"/>
            <w:noWrap/>
            <w:vAlign w:val="center"/>
          </w:tcPr>
          <w:p w14:paraId="27016FD8" w14:textId="77777777" w:rsidR="000F4D3E" w:rsidRPr="00544706" w:rsidRDefault="000F4D3E" w:rsidP="0019028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Cleaves</w:t>
            </w:r>
            <w:r w:rsidRPr="00544706">
              <w:rPr>
                <w:rFonts w:ascii="Times New Roman" w:eastAsia="Times New Roman" w:hAnsi="Times New Roman" w:cs="Times New Roman"/>
                <w:kern w:val="0"/>
                <w:sz w:val="20"/>
                <w:szCs w:val="20"/>
                <w14:ligatures w14:val="none"/>
              </w:rPr>
              <w:t>, George</w:t>
            </w:r>
          </w:p>
        </w:tc>
        <w:tc>
          <w:tcPr>
            <w:tcW w:w="3600" w:type="dxa"/>
            <w:tcBorders>
              <w:top w:val="nil"/>
              <w:left w:val="nil"/>
              <w:bottom w:val="nil"/>
              <w:right w:val="nil"/>
            </w:tcBorders>
            <w:shd w:val="clear" w:color="auto" w:fill="auto"/>
            <w:noWrap/>
            <w:vAlign w:val="center"/>
          </w:tcPr>
          <w:p w14:paraId="7D2C8B3B" w14:textId="77777777" w:rsidR="000F4D3E" w:rsidRPr="00544706" w:rsidRDefault="000F4D3E"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Spurwink [Cape Elizabeth]</w:t>
            </w:r>
          </w:p>
        </w:tc>
        <w:tc>
          <w:tcPr>
            <w:tcW w:w="1800" w:type="dxa"/>
            <w:tcBorders>
              <w:top w:val="nil"/>
              <w:left w:val="nil"/>
              <w:bottom w:val="nil"/>
              <w:right w:val="nil"/>
            </w:tcBorders>
            <w:shd w:val="clear" w:color="auto" w:fill="auto"/>
            <w:noWrap/>
            <w:vAlign w:val="center"/>
          </w:tcPr>
          <w:p w14:paraId="30E64780" w14:textId="77777777" w:rsidR="000F4D3E" w:rsidRPr="00544706" w:rsidRDefault="000F4D3E"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tcPr>
          <w:p w14:paraId="0D51D717" w14:textId="77777777" w:rsidR="000F4D3E" w:rsidRPr="00544706" w:rsidRDefault="000F4D3E"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1630-31 inferred</w:t>
            </w:r>
          </w:p>
        </w:tc>
        <w:tc>
          <w:tcPr>
            <w:tcW w:w="4190" w:type="dxa"/>
            <w:tcBorders>
              <w:top w:val="nil"/>
              <w:left w:val="nil"/>
              <w:bottom w:val="nil"/>
              <w:right w:val="nil"/>
            </w:tcBorders>
            <w:shd w:val="clear" w:color="auto" w:fill="auto"/>
            <w:noWrap/>
            <w:vAlign w:val="bottom"/>
          </w:tcPr>
          <w:p w14:paraId="17B53BD0" w14:textId="77777777" w:rsidR="000F4D3E" w:rsidRPr="00544706" w:rsidRDefault="000F4D3E" w:rsidP="00190287">
            <w:pPr>
              <w:spacing w:after="0" w:line="240" w:lineRule="auto"/>
              <w:rPr>
                <w:rFonts w:ascii="Times New Roman" w:eastAsia="Times New Roman" w:hAnsi="Times New Roman" w:cs="Times New Roman"/>
                <w:color w:val="0563C1"/>
                <w:kern w:val="0"/>
                <w:u w:val="single"/>
                <w14:ligatures w14:val="none"/>
              </w:rPr>
            </w:pPr>
            <w:r w:rsidRPr="00544706">
              <w:rPr>
                <w:rFonts w:ascii="Times New Roman" w:hAnsi="Times New Roman" w:cs="Times New Roman"/>
                <w:color w:val="0563C1"/>
                <w:u w:val="single"/>
              </w:rPr>
              <w:t>Doc Hist ME 3:32n2, see also pages 101, 101n, 102.</w:t>
            </w:r>
          </w:p>
        </w:tc>
        <w:tc>
          <w:tcPr>
            <w:tcW w:w="4540" w:type="dxa"/>
            <w:tcBorders>
              <w:top w:val="nil"/>
              <w:left w:val="nil"/>
              <w:bottom w:val="nil"/>
              <w:right w:val="nil"/>
            </w:tcBorders>
            <w:shd w:val="clear" w:color="auto" w:fill="auto"/>
            <w:noWrap/>
            <w:vAlign w:val="center"/>
          </w:tcPr>
          <w:p w14:paraId="1EC465B8" w14:textId="77777777" w:rsidR="000F4D3E" w:rsidRPr="00544706" w:rsidRDefault="000F4D3E"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22850B1B" w14:textId="77777777" w:rsidTr="00CF7242">
        <w:trPr>
          <w:trHeight w:val="288"/>
        </w:trPr>
        <w:tc>
          <w:tcPr>
            <w:tcW w:w="2700" w:type="dxa"/>
            <w:tcBorders>
              <w:top w:val="nil"/>
              <w:left w:val="nil"/>
              <w:bottom w:val="nil"/>
              <w:right w:val="nil"/>
            </w:tcBorders>
            <w:shd w:val="clear" w:color="auto" w:fill="auto"/>
            <w:noWrap/>
            <w:vAlign w:val="center"/>
            <w:hideMark/>
          </w:tcPr>
          <w:p w14:paraId="75F3EA2C"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Crockett</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296B91F2"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Newichwannock [Kittery]</w:t>
            </w:r>
          </w:p>
        </w:tc>
        <w:tc>
          <w:tcPr>
            <w:tcW w:w="1800" w:type="dxa"/>
            <w:tcBorders>
              <w:top w:val="nil"/>
              <w:left w:val="nil"/>
              <w:bottom w:val="nil"/>
              <w:right w:val="nil"/>
            </w:tcBorders>
            <w:shd w:val="clear" w:color="auto" w:fill="auto"/>
            <w:noWrap/>
            <w:vAlign w:val="center"/>
            <w:hideMark/>
          </w:tcPr>
          <w:p w14:paraId="1ECAC36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63B76C75"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1633 Jul 13</w:t>
            </w:r>
          </w:p>
        </w:tc>
        <w:tc>
          <w:tcPr>
            <w:tcW w:w="4190" w:type="dxa"/>
            <w:tcBorders>
              <w:top w:val="nil"/>
              <w:left w:val="nil"/>
              <w:bottom w:val="nil"/>
              <w:right w:val="nil"/>
            </w:tcBorders>
            <w:shd w:val="clear" w:color="auto" w:fill="auto"/>
            <w:noWrap/>
            <w:vAlign w:val="center"/>
            <w:hideMark/>
          </w:tcPr>
          <w:p w14:paraId="0EC8B221"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6" w:history="1">
              <w:r w:rsidRPr="00544706">
                <w:rPr>
                  <w:rFonts w:ascii="Times New Roman" w:eastAsia="Times New Roman" w:hAnsi="Times New Roman" w:cs="Times New Roman"/>
                  <w:color w:val="0563C1"/>
                  <w:kern w:val="0"/>
                  <w:u w:val="single"/>
                  <w14:ligatures w14:val="none"/>
                </w:rPr>
                <w:t>NHPP 1:81-82.</w:t>
              </w:r>
            </w:hyperlink>
          </w:p>
        </w:tc>
        <w:tc>
          <w:tcPr>
            <w:tcW w:w="4540" w:type="dxa"/>
            <w:tcBorders>
              <w:top w:val="nil"/>
              <w:left w:val="nil"/>
              <w:bottom w:val="nil"/>
              <w:right w:val="nil"/>
            </w:tcBorders>
            <w:shd w:val="clear" w:color="auto" w:fill="auto"/>
            <w:noWrap/>
            <w:vAlign w:val="center"/>
            <w:hideMark/>
          </w:tcPr>
          <w:p w14:paraId="44664580"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3098BBBA" w14:textId="77777777" w:rsidTr="00CF7242">
        <w:trPr>
          <w:trHeight w:val="288"/>
        </w:trPr>
        <w:tc>
          <w:tcPr>
            <w:tcW w:w="2700" w:type="dxa"/>
            <w:tcBorders>
              <w:top w:val="nil"/>
              <w:left w:val="nil"/>
              <w:bottom w:val="nil"/>
              <w:right w:val="nil"/>
            </w:tcBorders>
            <w:shd w:val="clear" w:color="auto" w:fill="auto"/>
            <w:noWrap/>
            <w:vAlign w:val="center"/>
            <w:hideMark/>
          </w:tcPr>
          <w:p w14:paraId="6507C8D9"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Cross</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76B115F4"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Wells inferred</w:t>
            </w:r>
          </w:p>
        </w:tc>
        <w:tc>
          <w:tcPr>
            <w:tcW w:w="1800" w:type="dxa"/>
            <w:tcBorders>
              <w:top w:val="nil"/>
              <w:left w:val="nil"/>
              <w:bottom w:val="nil"/>
              <w:right w:val="nil"/>
            </w:tcBorders>
            <w:shd w:val="clear" w:color="auto" w:fill="auto"/>
            <w:noWrap/>
            <w:vAlign w:val="center"/>
            <w:hideMark/>
          </w:tcPr>
          <w:p w14:paraId="02A42BC7"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6F3027C3"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1647 Jun 30</w:t>
            </w:r>
          </w:p>
        </w:tc>
        <w:tc>
          <w:tcPr>
            <w:tcW w:w="4190" w:type="dxa"/>
            <w:tcBorders>
              <w:top w:val="nil"/>
              <w:left w:val="nil"/>
              <w:bottom w:val="nil"/>
              <w:right w:val="nil"/>
            </w:tcBorders>
            <w:shd w:val="clear" w:color="auto" w:fill="auto"/>
            <w:noWrap/>
            <w:vAlign w:val="center"/>
            <w:hideMark/>
          </w:tcPr>
          <w:p w14:paraId="25726612"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7" w:history="1">
              <w:r w:rsidRPr="00544706">
                <w:rPr>
                  <w:rFonts w:ascii="Times New Roman" w:eastAsia="Times New Roman" w:hAnsi="Times New Roman" w:cs="Times New Roman"/>
                  <w:color w:val="0563C1"/>
                  <w:kern w:val="0"/>
                  <w:u w:val="single"/>
                  <w14:ligatures w14:val="none"/>
                </w:rPr>
                <w:t>MPCR 1:106.</w:t>
              </w:r>
            </w:hyperlink>
          </w:p>
        </w:tc>
        <w:tc>
          <w:tcPr>
            <w:tcW w:w="4540" w:type="dxa"/>
            <w:tcBorders>
              <w:top w:val="nil"/>
              <w:left w:val="nil"/>
              <w:bottom w:val="nil"/>
              <w:right w:val="nil"/>
            </w:tcBorders>
            <w:shd w:val="clear" w:color="auto" w:fill="auto"/>
            <w:noWrap/>
            <w:vAlign w:val="center"/>
            <w:hideMark/>
          </w:tcPr>
          <w:p w14:paraId="30C27F41"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40E02972" w14:textId="77777777" w:rsidTr="00CF7242">
        <w:trPr>
          <w:trHeight w:val="288"/>
        </w:trPr>
        <w:tc>
          <w:tcPr>
            <w:tcW w:w="2700" w:type="dxa"/>
            <w:tcBorders>
              <w:top w:val="nil"/>
              <w:left w:val="nil"/>
              <w:bottom w:val="nil"/>
              <w:right w:val="nil"/>
            </w:tcBorders>
            <w:shd w:val="clear" w:color="auto" w:fill="auto"/>
            <w:noWrap/>
            <w:vAlign w:val="center"/>
            <w:hideMark/>
          </w:tcPr>
          <w:p w14:paraId="6E66A39D"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Cummings</w:t>
            </w:r>
            <w:r w:rsidRPr="00544706">
              <w:rPr>
                <w:rFonts w:ascii="Times New Roman" w:eastAsia="Times New Roman" w:hAnsi="Times New Roman" w:cs="Times New Roman"/>
                <w:kern w:val="0"/>
                <w:sz w:val="20"/>
                <w:szCs w:val="20"/>
                <w14:ligatures w14:val="none"/>
              </w:rPr>
              <w:t>, Richard</w:t>
            </w:r>
          </w:p>
        </w:tc>
        <w:tc>
          <w:tcPr>
            <w:tcW w:w="3600" w:type="dxa"/>
            <w:tcBorders>
              <w:top w:val="nil"/>
              <w:left w:val="nil"/>
              <w:bottom w:val="nil"/>
              <w:right w:val="nil"/>
            </w:tcBorders>
            <w:shd w:val="clear" w:color="auto" w:fill="auto"/>
            <w:noWrap/>
            <w:vAlign w:val="center"/>
            <w:hideMark/>
          </w:tcPr>
          <w:p w14:paraId="729F9E17"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Richmond's Island [Cape Elizabeth]</w:t>
            </w:r>
          </w:p>
        </w:tc>
        <w:tc>
          <w:tcPr>
            <w:tcW w:w="1800" w:type="dxa"/>
            <w:tcBorders>
              <w:top w:val="nil"/>
              <w:left w:val="nil"/>
              <w:bottom w:val="nil"/>
              <w:right w:val="nil"/>
            </w:tcBorders>
            <w:shd w:val="clear" w:color="auto" w:fill="auto"/>
            <w:noWrap/>
            <w:vAlign w:val="center"/>
            <w:hideMark/>
          </w:tcPr>
          <w:p w14:paraId="7080D376"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93D407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 May 27</w:t>
            </w:r>
          </w:p>
        </w:tc>
        <w:tc>
          <w:tcPr>
            <w:tcW w:w="4190" w:type="dxa"/>
            <w:tcBorders>
              <w:top w:val="nil"/>
              <w:left w:val="nil"/>
              <w:bottom w:val="nil"/>
              <w:right w:val="nil"/>
            </w:tcBorders>
            <w:shd w:val="clear" w:color="auto" w:fill="auto"/>
            <w:noWrap/>
            <w:vAlign w:val="center"/>
            <w:hideMark/>
          </w:tcPr>
          <w:p w14:paraId="5DDFE788"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8" w:history="1">
              <w:r w:rsidRPr="00544706">
                <w:rPr>
                  <w:rFonts w:ascii="Times New Roman" w:eastAsia="Times New Roman" w:hAnsi="Times New Roman" w:cs="Times New Roman"/>
                  <w:color w:val="0563C1"/>
                  <w:kern w:val="0"/>
                  <w:u w:val="single"/>
                  <w14:ligatures w14:val="none"/>
                </w:rPr>
                <w:t>Doc Hist ME 3:187.</w:t>
              </w:r>
            </w:hyperlink>
          </w:p>
        </w:tc>
        <w:tc>
          <w:tcPr>
            <w:tcW w:w="4540" w:type="dxa"/>
            <w:tcBorders>
              <w:top w:val="nil"/>
              <w:left w:val="nil"/>
              <w:bottom w:val="nil"/>
              <w:right w:val="nil"/>
            </w:tcBorders>
            <w:shd w:val="clear" w:color="auto" w:fill="auto"/>
            <w:noWrap/>
            <w:vAlign w:val="center"/>
            <w:hideMark/>
          </w:tcPr>
          <w:p w14:paraId="71C22A5D"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GDMNH 4, List 21.</w:t>
            </w:r>
            <w:r w:rsidR="00812C5F" w:rsidRPr="00544706">
              <w:rPr>
                <w:rStyle w:val="FootnoteReference"/>
                <w:rFonts w:ascii="Times New Roman" w:eastAsia="Times New Roman" w:hAnsi="Times New Roman" w:cs="Times New Roman"/>
                <w:kern w:val="0"/>
                <w:sz w:val="20"/>
                <w:szCs w:val="20"/>
                <w14:ligatures w14:val="none"/>
              </w:rPr>
              <w:footnoteReference w:id="5"/>
            </w:r>
          </w:p>
        </w:tc>
      </w:tr>
      <w:tr w:rsidR="00C90A38" w:rsidRPr="00544706" w14:paraId="70A76948" w14:textId="77777777" w:rsidTr="00CF7242">
        <w:trPr>
          <w:trHeight w:val="288"/>
        </w:trPr>
        <w:tc>
          <w:tcPr>
            <w:tcW w:w="2700" w:type="dxa"/>
            <w:tcBorders>
              <w:top w:val="nil"/>
              <w:left w:val="nil"/>
              <w:bottom w:val="nil"/>
              <w:right w:val="nil"/>
            </w:tcBorders>
            <w:shd w:val="clear" w:color="auto" w:fill="auto"/>
            <w:noWrap/>
            <w:vAlign w:val="center"/>
            <w:hideMark/>
          </w:tcPr>
          <w:p w14:paraId="72A2D766"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Curtis</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6C2E4DDA"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476D9051"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51465176"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 xml:space="preserve">1640 prob. prior to </w:t>
            </w:r>
          </w:p>
        </w:tc>
        <w:tc>
          <w:tcPr>
            <w:tcW w:w="4190" w:type="dxa"/>
            <w:tcBorders>
              <w:top w:val="nil"/>
              <w:left w:val="nil"/>
              <w:bottom w:val="nil"/>
              <w:right w:val="nil"/>
            </w:tcBorders>
            <w:shd w:val="clear" w:color="auto" w:fill="auto"/>
            <w:noWrap/>
            <w:vAlign w:val="center"/>
            <w:hideMark/>
          </w:tcPr>
          <w:p w14:paraId="11AFF423"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29" w:history="1">
              <w:r w:rsidRPr="00544706">
                <w:rPr>
                  <w:rFonts w:ascii="Times New Roman" w:eastAsia="Times New Roman" w:hAnsi="Times New Roman" w:cs="Times New Roman"/>
                  <w:color w:val="0563C1"/>
                  <w:kern w:val="0"/>
                  <w:u w:val="single"/>
                  <w14:ligatures w14:val="none"/>
                </w:rPr>
                <w:t>Collections of the Maine Historical Society (Portland: the Society, 1887), Series 1, 9:377-79.</w:t>
              </w:r>
            </w:hyperlink>
          </w:p>
        </w:tc>
        <w:tc>
          <w:tcPr>
            <w:tcW w:w="4540" w:type="dxa"/>
            <w:tcBorders>
              <w:top w:val="nil"/>
              <w:left w:val="nil"/>
              <w:bottom w:val="nil"/>
              <w:right w:val="nil"/>
            </w:tcBorders>
            <w:shd w:val="clear" w:color="auto" w:fill="auto"/>
            <w:noWrap/>
            <w:vAlign w:val="center"/>
            <w:hideMark/>
          </w:tcPr>
          <w:p w14:paraId="26359525"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GDMNH 31, List 273.</w:t>
            </w:r>
          </w:p>
        </w:tc>
      </w:tr>
      <w:tr w:rsidR="00C90A38" w:rsidRPr="00544706" w14:paraId="3418ACDF" w14:textId="77777777" w:rsidTr="00CF7242">
        <w:trPr>
          <w:trHeight w:val="288"/>
        </w:trPr>
        <w:tc>
          <w:tcPr>
            <w:tcW w:w="2700" w:type="dxa"/>
            <w:tcBorders>
              <w:top w:val="nil"/>
              <w:left w:val="nil"/>
              <w:bottom w:val="nil"/>
              <w:right w:val="nil"/>
            </w:tcBorders>
            <w:shd w:val="clear" w:color="auto" w:fill="auto"/>
            <w:noWrap/>
            <w:vAlign w:val="center"/>
            <w:hideMark/>
          </w:tcPr>
          <w:p w14:paraId="617EDBE0"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lastRenderedPageBreak/>
              <w:t>Dixon</w:t>
            </w:r>
            <w:r w:rsidRPr="00544706">
              <w:rPr>
                <w:rFonts w:ascii="Times New Roman" w:eastAsia="Times New Roman" w:hAnsi="Times New Roman" w:cs="Times New Roman"/>
                <w:kern w:val="0"/>
                <w:sz w:val="20"/>
                <w:szCs w:val="20"/>
                <w14:ligatures w14:val="none"/>
              </w:rPr>
              <w:t>, William</w:t>
            </w:r>
          </w:p>
        </w:tc>
        <w:tc>
          <w:tcPr>
            <w:tcW w:w="3600" w:type="dxa"/>
            <w:tcBorders>
              <w:top w:val="nil"/>
              <w:left w:val="nil"/>
              <w:bottom w:val="nil"/>
              <w:right w:val="nil"/>
            </w:tcBorders>
            <w:shd w:val="clear" w:color="auto" w:fill="auto"/>
            <w:noWrap/>
            <w:vAlign w:val="center"/>
            <w:hideMark/>
          </w:tcPr>
          <w:p w14:paraId="5AC60FCB"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7B58BC67"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1640BD92"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1636[/7] Jan 13</w:t>
            </w:r>
          </w:p>
        </w:tc>
        <w:tc>
          <w:tcPr>
            <w:tcW w:w="4190" w:type="dxa"/>
            <w:tcBorders>
              <w:top w:val="nil"/>
              <w:left w:val="nil"/>
              <w:bottom w:val="nil"/>
              <w:right w:val="nil"/>
            </w:tcBorders>
            <w:shd w:val="clear" w:color="auto" w:fill="auto"/>
            <w:noWrap/>
            <w:vAlign w:val="center"/>
            <w:hideMark/>
          </w:tcPr>
          <w:p w14:paraId="4CB55125"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30" w:history="1">
              <w:r w:rsidRPr="00544706">
                <w:rPr>
                  <w:rFonts w:ascii="Times New Roman" w:eastAsia="Times New Roman" w:hAnsi="Times New Roman" w:cs="Times New Roman"/>
                  <w:color w:val="0563C1"/>
                  <w:kern w:val="0"/>
                  <w:u w:val="single"/>
                  <w14:ligatures w14:val="none"/>
                </w:rPr>
                <w:t>YLR 8:209-10.</w:t>
              </w:r>
            </w:hyperlink>
          </w:p>
        </w:tc>
        <w:tc>
          <w:tcPr>
            <w:tcW w:w="4540" w:type="dxa"/>
            <w:tcBorders>
              <w:top w:val="nil"/>
              <w:left w:val="nil"/>
              <w:bottom w:val="nil"/>
              <w:right w:val="nil"/>
            </w:tcBorders>
            <w:shd w:val="clear" w:color="auto" w:fill="auto"/>
            <w:noWrap/>
            <w:vAlign w:val="center"/>
            <w:hideMark/>
          </w:tcPr>
          <w:p w14:paraId="62F6E0BD"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p>
        </w:tc>
      </w:tr>
      <w:tr w:rsidR="00C90A38" w:rsidRPr="00544706" w14:paraId="1DC302B0" w14:textId="77777777" w:rsidTr="00CF7242">
        <w:trPr>
          <w:trHeight w:val="288"/>
        </w:trPr>
        <w:tc>
          <w:tcPr>
            <w:tcW w:w="2700" w:type="dxa"/>
            <w:tcBorders>
              <w:top w:val="nil"/>
              <w:left w:val="nil"/>
              <w:bottom w:val="nil"/>
              <w:right w:val="nil"/>
            </w:tcBorders>
            <w:shd w:val="clear" w:color="000000" w:fill="FFFFFF"/>
            <w:noWrap/>
            <w:vAlign w:val="center"/>
            <w:hideMark/>
          </w:tcPr>
          <w:p w14:paraId="31ACA44E"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Donnell</w:t>
            </w:r>
            <w:r w:rsidRPr="00544706">
              <w:rPr>
                <w:rFonts w:ascii="Times New Roman" w:eastAsia="Times New Roman" w:hAnsi="Times New Roman" w:cs="Times New Roman"/>
                <w:kern w:val="0"/>
                <w:sz w:val="20"/>
                <w:szCs w:val="20"/>
                <w14:ligatures w14:val="none"/>
              </w:rPr>
              <w:t>, Henry</w:t>
            </w:r>
          </w:p>
        </w:tc>
        <w:tc>
          <w:tcPr>
            <w:tcW w:w="3600" w:type="dxa"/>
            <w:tcBorders>
              <w:top w:val="nil"/>
              <w:left w:val="nil"/>
              <w:bottom w:val="nil"/>
              <w:right w:val="nil"/>
            </w:tcBorders>
            <w:shd w:val="clear" w:color="auto" w:fill="auto"/>
            <w:noWrap/>
            <w:vAlign w:val="center"/>
            <w:hideMark/>
          </w:tcPr>
          <w:p w14:paraId="47280E24"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"in &amp; neare pescataqua River"</w:t>
            </w:r>
          </w:p>
        </w:tc>
        <w:tc>
          <w:tcPr>
            <w:tcW w:w="1800" w:type="dxa"/>
            <w:tcBorders>
              <w:top w:val="nil"/>
              <w:left w:val="nil"/>
              <w:bottom w:val="nil"/>
              <w:right w:val="nil"/>
            </w:tcBorders>
            <w:shd w:val="clear" w:color="auto" w:fill="auto"/>
            <w:noWrap/>
            <w:vAlign w:val="center"/>
            <w:hideMark/>
          </w:tcPr>
          <w:p w14:paraId="66B351B1"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851F29C"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1631 ca.</w:t>
            </w:r>
          </w:p>
        </w:tc>
        <w:tc>
          <w:tcPr>
            <w:tcW w:w="4190" w:type="dxa"/>
            <w:tcBorders>
              <w:top w:val="nil"/>
              <w:left w:val="nil"/>
              <w:bottom w:val="nil"/>
              <w:right w:val="nil"/>
            </w:tcBorders>
            <w:shd w:val="clear" w:color="auto" w:fill="auto"/>
            <w:noWrap/>
            <w:vAlign w:val="center"/>
            <w:hideMark/>
          </w:tcPr>
          <w:p w14:paraId="4AD4EF16" w14:textId="77777777" w:rsidR="00C90A38" w:rsidRPr="00544706" w:rsidRDefault="00C90A38" w:rsidP="00190287">
            <w:pPr>
              <w:spacing w:after="0" w:line="240" w:lineRule="auto"/>
              <w:rPr>
                <w:rFonts w:ascii="Times New Roman" w:eastAsia="Times New Roman" w:hAnsi="Times New Roman" w:cs="Times New Roman"/>
                <w:color w:val="0563C1"/>
                <w:kern w:val="0"/>
                <w:u w:val="single"/>
                <w14:ligatures w14:val="none"/>
              </w:rPr>
            </w:pPr>
            <w:hyperlink r:id="rId31" w:history="1">
              <w:r w:rsidRPr="00544706">
                <w:rPr>
                  <w:rFonts w:ascii="Times New Roman" w:eastAsia="Times New Roman" w:hAnsi="Times New Roman" w:cs="Times New Roman"/>
                  <w:color w:val="0563C1"/>
                  <w:kern w:val="0"/>
                  <w:u w:val="single"/>
                  <w14:ligatures w14:val="none"/>
                </w:rPr>
                <w:t>NHPP 17:521-23.</w:t>
              </w:r>
            </w:hyperlink>
          </w:p>
        </w:tc>
        <w:tc>
          <w:tcPr>
            <w:tcW w:w="4540" w:type="dxa"/>
            <w:tcBorders>
              <w:top w:val="nil"/>
              <w:left w:val="nil"/>
              <w:bottom w:val="nil"/>
              <w:right w:val="nil"/>
            </w:tcBorders>
            <w:shd w:val="clear" w:color="auto" w:fill="auto"/>
            <w:noWrap/>
            <w:vAlign w:val="center"/>
            <w:hideMark/>
          </w:tcPr>
          <w:p w14:paraId="65E50378" w14:textId="77777777" w:rsidR="00C90A38" w:rsidRPr="00544706" w:rsidRDefault="00C90A38" w:rsidP="0019028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GDMNH 199.</w:t>
            </w:r>
          </w:p>
        </w:tc>
      </w:tr>
      <w:tr w:rsidR="000F4D3E" w:rsidRPr="00544706" w14:paraId="059371D4" w14:textId="77777777" w:rsidTr="000F4D3E">
        <w:trPr>
          <w:trHeight w:val="288"/>
        </w:trPr>
        <w:tc>
          <w:tcPr>
            <w:tcW w:w="2700" w:type="dxa"/>
            <w:tcBorders>
              <w:top w:val="nil"/>
              <w:left w:val="nil"/>
              <w:bottom w:val="nil"/>
              <w:right w:val="nil"/>
            </w:tcBorders>
            <w:shd w:val="clear" w:color="auto" w:fill="auto"/>
            <w:noWrap/>
            <w:vAlign w:val="center"/>
            <w:hideMark/>
          </w:tcPr>
          <w:p w14:paraId="5D4AE996"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Doucet dit La Verdure</w:t>
            </w:r>
            <w:r w:rsidRPr="00544706">
              <w:rPr>
                <w:rFonts w:ascii="Times New Roman" w:eastAsia="Times New Roman" w:hAnsi="Times New Roman" w:cs="Times New Roman"/>
                <w:kern w:val="0"/>
                <w:sz w:val="20"/>
                <w:szCs w:val="20"/>
                <w14:ligatures w14:val="none"/>
              </w:rPr>
              <w:t>, Germain</w:t>
            </w:r>
          </w:p>
        </w:tc>
        <w:tc>
          <w:tcPr>
            <w:tcW w:w="3600" w:type="dxa"/>
            <w:tcBorders>
              <w:top w:val="nil"/>
              <w:left w:val="nil"/>
              <w:bottom w:val="nil"/>
              <w:right w:val="nil"/>
            </w:tcBorders>
            <w:shd w:val="clear" w:color="auto" w:fill="auto"/>
            <w:noWrap/>
            <w:vAlign w:val="center"/>
            <w:hideMark/>
          </w:tcPr>
          <w:p w14:paraId="1DEFFC8E"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Pentagoët [Castine]</w:t>
            </w:r>
          </w:p>
        </w:tc>
        <w:tc>
          <w:tcPr>
            <w:tcW w:w="1800" w:type="dxa"/>
            <w:tcBorders>
              <w:top w:val="nil"/>
              <w:left w:val="nil"/>
              <w:bottom w:val="nil"/>
              <w:right w:val="nil"/>
            </w:tcBorders>
            <w:shd w:val="clear" w:color="auto" w:fill="auto"/>
            <w:noWrap/>
            <w:vAlign w:val="center"/>
            <w:hideMark/>
          </w:tcPr>
          <w:p w14:paraId="1AB89DFE"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3791DAE9"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Jul 14</w:t>
            </w:r>
          </w:p>
        </w:tc>
        <w:tc>
          <w:tcPr>
            <w:tcW w:w="4190" w:type="dxa"/>
            <w:tcBorders>
              <w:top w:val="nil"/>
              <w:left w:val="nil"/>
              <w:bottom w:val="nil"/>
              <w:right w:val="nil"/>
            </w:tcBorders>
            <w:shd w:val="clear" w:color="auto" w:fill="auto"/>
            <w:noWrap/>
            <w:vAlign w:val="center"/>
            <w:hideMark/>
          </w:tcPr>
          <w:p w14:paraId="7187FAFA"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p>
        </w:tc>
        <w:tc>
          <w:tcPr>
            <w:tcW w:w="4540" w:type="dxa"/>
            <w:vAlign w:val="center"/>
          </w:tcPr>
          <w:p w14:paraId="08B43CF6" w14:textId="77777777" w:rsidR="000F4D3E" w:rsidRPr="00544706" w:rsidRDefault="000F4D3E" w:rsidP="000F4D3E">
            <w:pPr>
              <w:rPr>
                <w:rFonts w:ascii="Times New Roman" w:hAnsi="Times New Roman" w:cs="Times New Roman"/>
                <w:color w:val="0563C1"/>
                <w:u w:val="single"/>
              </w:rPr>
            </w:pPr>
            <w:hyperlink r:id="rId32" w:history="1">
              <w:r w:rsidRPr="00544706">
                <w:rPr>
                  <w:rStyle w:val="Hyperlink"/>
                  <w:rFonts w:ascii="Times New Roman" w:hAnsi="Times New Roman" w:cs="Times New Roman"/>
                </w:rPr>
                <w:t>Léopold Lanctôt, Familles Acadiennes (Ste-Julie, QC: Éditions du Libre-Échange, 1994), 2:307.</w:t>
              </w:r>
            </w:hyperlink>
          </w:p>
        </w:tc>
      </w:tr>
      <w:tr w:rsidR="000F4D3E" w:rsidRPr="00544706" w14:paraId="65D85555" w14:textId="77777777" w:rsidTr="00CF7242">
        <w:trPr>
          <w:trHeight w:val="288"/>
        </w:trPr>
        <w:tc>
          <w:tcPr>
            <w:tcW w:w="2700" w:type="dxa"/>
            <w:tcBorders>
              <w:top w:val="nil"/>
              <w:left w:val="nil"/>
              <w:bottom w:val="nil"/>
              <w:right w:val="nil"/>
            </w:tcBorders>
            <w:shd w:val="clear" w:color="auto" w:fill="auto"/>
            <w:noWrap/>
            <w:vAlign w:val="center"/>
            <w:hideMark/>
          </w:tcPr>
          <w:p w14:paraId="048277EF"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Edge</w:t>
            </w:r>
            <w:r w:rsidRPr="00544706">
              <w:rPr>
                <w:rFonts w:ascii="Times New Roman" w:eastAsia="Times New Roman" w:hAnsi="Times New Roman" w:cs="Times New Roman"/>
                <w:kern w:val="0"/>
                <w:sz w:val="20"/>
                <w:szCs w:val="20"/>
                <w14:ligatures w14:val="none"/>
              </w:rPr>
              <w:t>, Robert</w:t>
            </w:r>
          </w:p>
        </w:tc>
        <w:tc>
          <w:tcPr>
            <w:tcW w:w="3600" w:type="dxa"/>
            <w:tcBorders>
              <w:top w:val="nil"/>
              <w:left w:val="nil"/>
              <w:bottom w:val="nil"/>
              <w:right w:val="nil"/>
            </w:tcBorders>
            <w:shd w:val="clear" w:color="auto" w:fill="auto"/>
            <w:noWrap/>
            <w:vAlign w:val="center"/>
            <w:hideMark/>
          </w:tcPr>
          <w:p w14:paraId="1C3FBBDB"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54168498"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EE9925B"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1650?</w:t>
            </w:r>
          </w:p>
        </w:tc>
        <w:tc>
          <w:tcPr>
            <w:tcW w:w="4190" w:type="dxa"/>
            <w:tcBorders>
              <w:top w:val="nil"/>
              <w:left w:val="nil"/>
              <w:bottom w:val="nil"/>
              <w:right w:val="nil"/>
            </w:tcBorders>
            <w:shd w:val="clear" w:color="auto" w:fill="auto"/>
            <w:noWrap/>
            <w:vAlign w:val="center"/>
            <w:hideMark/>
          </w:tcPr>
          <w:p w14:paraId="61A0B6C6"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 town records?</w:t>
            </w:r>
          </w:p>
        </w:tc>
        <w:tc>
          <w:tcPr>
            <w:tcW w:w="4540" w:type="dxa"/>
            <w:tcBorders>
              <w:top w:val="nil"/>
              <w:left w:val="nil"/>
              <w:bottom w:val="nil"/>
              <w:right w:val="nil"/>
            </w:tcBorders>
            <w:shd w:val="clear" w:color="auto" w:fill="auto"/>
            <w:noWrap/>
            <w:vAlign w:val="center"/>
            <w:hideMark/>
          </w:tcPr>
          <w:p w14:paraId="6D90C4BC"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SHOWS UP MPCR 4:63</w:t>
            </w:r>
          </w:p>
        </w:tc>
      </w:tr>
      <w:tr w:rsidR="000F4D3E" w:rsidRPr="00544706" w14:paraId="008172AD" w14:textId="77777777" w:rsidTr="00CF7242">
        <w:trPr>
          <w:trHeight w:val="288"/>
        </w:trPr>
        <w:tc>
          <w:tcPr>
            <w:tcW w:w="2700" w:type="dxa"/>
            <w:tcBorders>
              <w:top w:val="nil"/>
              <w:left w:val="nil"/>
              <w:bottom w:val="nil"/>
              <w:right w:val="nil"/>
            </w:tcBorders>
            <w:shd w:val="clear" w:color="auto" w:fill="auto"/>
            <w:noWrap/>
            <w:vAlign w:val="center"/>
            <w:hideMark/>
          </w:tcPr>
          <w:p w14:paraId="374E9398"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Emery</w:t>
            </w:r>
            <w:r w:rsidRPr="00544706">
              <w:rPr>
                <w:rFonts w:ascii="Times New Roman" w:eastAsia="Times New Roman" w:hAnsi="Times New Roman" w:cs="Times New Roman"/>
                <w:kern w:val="0"/>
                <w:sz w:val="20"/>
                <w:szCs w:val="20"/>
                <w14:ligatures w14:val="none"/>
              </w:rPr>
              <w:t xml:space="preserve">, Anthony </w:t>
            </w:r>
          </w:p>
        </w:tc>
        <w:tc>
          <w:tcPr>
            <w:tcW w:w="3600" w:type="dxa"/>
            <w:tcBorders>
              <w:top w:val="nil"/>
              <w:left w:val="nil"/>
              <w:bottom w:val="nil"/>
              <w:right w:val="nil"/>
            </w:tcBorders>
            <w:shd w:val="clear" w:color="auto" w:fill="auto"/>
            <w:noWrap/>
            <w:vAlign w:val="center"/>
            <w:hideMark/>
          </w:tcPr>
          <w:p w14:paraId="5C80EF68"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596D43AB"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4FC9DD9F"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1648 Nov 15</w:t>
            </w:r>
          </w:p>
        </w:tc>
        <w:tc>
          <w:tcPr>
            <w:tcW w:w="4190" w:type="dxa"/>
            <w:tcBorders>
              <w:top w:val="nil"/>
              <w:left w:val="nil"/>
              <w:bottom w:val="nil"/>
              <w:right w:val="nil"/>
            </w:tcBorders>
            <w:shd w:val="clear" w:color="auto" w:fill="auto"/>
            <w:noWrap/>
            <w:vAlign w:val="center"/>
            <w:hideMark/>
          </w:tcPr>
          <w:p w14:paraId="0E480930"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33" w:history="1">
              <w:r w:rsidRPr="00544706">
                <w:rPr>
                  <w:rFonts w:ascii="Times New Roman" w:eastAsia="Times New Roman" w:hAnsi="Times New Roman" w:cs="Times New Roman"/>
                  <w:color w:val="0563C1"/>
                  <w:kern w:val="0"/>
                  <w:u w:val="single"/>
                  <w14:ligatures w14:val="none"/>
                </w:rPr>
                <w:t>YLR 3:51.</w:t>
              </w:r>
            </w:hyperlink>
          </w:p>
        </w:tc>
        <w:tc>
          <w:tcPr>
            <w:tcW w:w="4540" w:type="dxa"/>
            <w:tcBorders>
              <w:top w:val="nil"/>
              <w:left w:val="nil"/>
              <w:bottom w:val="nil"/>
              <w:right w:val="nil"/>
            </w:tcBorders>
            <w:shd w:val="clear" w:color="auto" w:fill="auto"/>
            <w:noWrap/>
            <w:vAlign w:val="center"/>
            <w:hideMark/>
          </w:tcPr>
          <w:p w14:paraId="7C95238A"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366120EC" w14:textId="77777777" w:rsidTr="00CF7242">
        <w:trPr>
          <w:trHeight w:val="288"/>
        </w:trPr>
        <w:tc>
          <w:tcPr>
            <w:tcW w:w="2700" w:type="dxa"/>
            <w:tcBorders>
              <w:top w:val="nil"/>
              <w:left w:val="nil"/>
              <w:bottom w:val="nil"/>
              <w:right w:val="nil"/>
            </w:tcBorders>
            <w:shd w:val="clear" w:color="auto" w:fill="auto"/>
            <w:noWrap/>
            <w:vAlign w:val="center"/>
            <w:hideMark/>
          </w:tcPr>
          <w:p w14:paraId="01190EF9"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Felt</w:t>
            </w:r>
            <w:r w:rsidRPr="00544706">
              <w:rPr>
                <w:rFonts w:ascii="Times New Roman" w:eastAsia="Times New Roman" w:hAnsi="Times New Roman" w:cs="Times New Roman"/>
                <w:kern w:val="0"/>
                <w:sz w:val="20"/>
                <w:szCs w:val="20"/>
                <w14:ligatures w14:val="none"/>
              </w:rPr>
              <w:t>, George</w:t>
            </w:r>
          </w:p>
        </w:tc>
        <w:tc>
          <w:tcPr>
            <w:tcW w:w="3600" w:type="dxa"/>
            <w:tcBorders>
              <w:top w:val="nil"/>
              <w:left w:val="nil"/>
              <w:bottom w:val="nil"/>
              <w:right w:val="nil"/>
            </w:tcBorders>
            <w:shd w:val="clear" w:color="auto" w:fill="auto"/>
            <w:noWrap/>
            <w:vAlign w:val="center"/>
            <w:hideMark/>
          </w:tcPr>
          <w:p w14:paraId="39601BCF"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North Yarmouth</w:t>
            </w:r>
          </w:p>
        </w:tc>
        <w:tc>
          <w:tcPr>
            <w:tcW w:w="1800" w:type="dxa"/>
            <w:tcBorders>
              <w:top w:val="nil"/>
              <w:left w:val="nil"/>
              <w:bottom w:val="nil"/>
              <w:right w:val="nil"/>
            </w:tcBorders>
            <w:shd w:val="clear" w:color="auto" w:fill="auto"/>
            <w:noWrap/>
            <w:vAlign w:val="center"/>
            <w:hideMark/>
          </w:tcPr>
          <w:p w14:paraId="37179FC3"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2058D8FA"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1643 about</w:t>
            </w:r>
          </w:p>
        </w:tc>
        <w:tc>
          <w:tcPr>
            <w:tcW w:w="4190" w:type="dxa"/>
            <w:tcBorders>
              <w:top w:val="nil"/>
              <w:left w:val="nil"/>
              <w:bottom w:val="nil"/>
              <w:right w:val="nil"/>
            </w:tcBorders>
            <w:shd w:val="clear" w:color="auto" w:fill="auto"/>
            <w:noWrap/>
            <w:vAlign w:val="center"/>
            <w:hideMark/>
          </w:tcPr>
          <w:p w14:paraId="0B88C032"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34" w:history="1">
              <w:r w:rsidRPr="00544706">
                <w:rPr>
                  <w:rFonts w:ascii="Times New Roman" w:eastAsia="Times New Roman" w:hAnsi="Times New Roman" w:cs="Times New Roman"/>
                  <w:color w:val="0563C1"/>
                  <w:kern w:val="0"/>
                  <w:u w:val="single"/>
                  <w14:ligatures w14:val="none"/>
                </w:rPr>
                <w:t>YLR 12:2:316.</w:t>
              </w:r>
            </w:hyperlink>
          </w:p>
        </w:tc>
        <w:tc>
          <w:tcPr>
            <w:tcW w:w="4540" w:type="dxa"/>
            <w:tcBorders>
              <w:top w:val="nil"/>
              <w:left w:val="nil"/>
              <w:bottom w:val="nil"/>
              <w:right w:val="nil"/>
            </w:tcBorders>
            <w:shd w:val="clear" w:color="auto" w:fill="auto"/>
            <w:noWrap/>
            <w:vAlign w:val="center"/>
            <w:hideMark/>
          </w:tcPr>
          <w:p w14:paraId="1841FBAF"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720A6579" w14:textId="77777777" w:rsidTr="00CF7242">
        <w:trPr>
          <w:trHeight w:val="288"/>
        </w:trPr>
        <w:tc>
          <w:tcPr>
            <w:tcW w:w="2700" w:type="dxa"/>
            <w:tcBorders>
              <w:top w:val="nil"/>
              <w:left w:val="nil"/>
              <w:bottom w:val="nil"/>
              <w:right w:val="nil"/>
            </w:tcBorders>
            <w:shd w:val="clear" w:color="auto" w:fill="auto"/>
            <w:noWrap/>
            <w:vAlign w:val="center"/>
            <w:hideMark/>
          </w:tcPr>
          <w:p w14:paraId="4738C7FD"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Freethy</w:t>
            </w:r>
            <w:r w:rsidRPr="00544706">
              <w:rPr>
                <w:rFonts w:ascii="Times New Roman" w:eastAsia="Times New Roman" w:hAnsi="Times New Roman" w:cs="Times New Roman"/>
                <w:kern w:val="0"/>
                <w:sz w:val="20"/>
                <w:szCs w:val="20"/>
                <w14:ligatures w14:val="none"/>
              </w:rPr>
              <w:t>, William</w:t>
            </w:r>
          </w:p>
        </w:tc>
        <w:tc>
          <w:tcPr>
            <w:tcW w:w="3600" w:type="dxa"/>
            <w:tcBorders>
              <w:top w:val="nil"/>
              <w:left w:val="nil"/>
              <w:bottom w:val="nil"/>
              <w:right w:val="nil"/>
            </w:tcBorders>
            <w:shd w:val="clear" w:color="auto" w:fill="auto"/>
            <w:noWrap/>
            <w:vAlign w:val="center"/>
            <w:hideMark/>
          </w:tcPr>
          <w:p w14:paraId="685D0EF9"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Richmond's Island [Cape Elizabeth]</w:t>
            </w:r>
          </w:p>
        </w:tc>
        <w:tc>
          <w:tcPr>
            <w:tcW w:w="1800" w:type="dxa"/>
            <w:tcBorders>
              <w:top w:val="nil"/>
              <w:left w:val="nil"/>
              <w:bottom w:val="nil"/>
              <w:right w:val="nil"/>
            </w:tcBorders>
            <w:shd w:val="clear" w:color="auto" w:fill="auto"/>
            <w:noWrap/>
            <w:vAlign w:val="center"/>
            <w:hideMark/>
          </w:tcPr>
          <w:p w14:paraId="55144D08"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6DC1F4D"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1635 Apr 16</w:t>
            </w:r>
          </w:p>
        </w:tc>
        <w:tc>
          <w:tcPr>
            <w:tcW w:w="4190" w:type="dxa"/>
            <w:tcBorders>
              <w:top w:val="nil"/>
              <w:left w:val="nil"/>
              <w:bottom w:val="nil"/>
              <w:right w:val="nil"/>
            </w:tcBorders>
            <w:shd w:val="clear" w:color="auto" w:fill="auto"/>
            <w:noWrap/>
            <w:vAlign w:val="center"/>
            <w:hideMark/>
          </w:tcPr>
          <w:p w14:paraId="45A975F5"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35" w:history="1">
              <w:r w:rsidRPr="00544706">
                <w:rPr>
                  <w:rFonts w:ascii="Times New Roman" w:eastAsia="Times New Roman" w:hAnsi="Times New Roman" w:cs="Times New Roman"/>
                  <w:color w:val="0563C1"/>
                  <w:kern w:val="0"/>
                  <w:u w:val="single"/>
                  <w14:ligatures w14:val="none"/>
                </w:rPr>
                <w:t>Doc Hist ME 3:93.</w:t>
              </w:r>
            </w:hyperlink>
          </w:p>
        </w:tc>
        <w:tc>
          <w:tcPr>
            <w:tcW w:w="4540" w:type="dxa"/>
            <w:tcBorders>
              <w:top w:val="nil"/>
              <w:left w:val="nil"/>
              <w:bottom w:val="nil"/>
              <w:right w:val="nil"/>
            </w:tcBorders>
            <w:shd w:val="clear" w:color="auto" w:fill="auto"/>
            <w:noWrap/>
            <w:vAlign w:val="center"/>
            <w:hideMark/>
          </w:tcPr>
          <w:p w14:paraId="111F1F8F"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30238259" w14:textId="77777777" w:rsidTr="00CF7242">
        <w:trPr>
          <w:trHeight w:val="288"/>
        </w:trPr>
        <w:tc>
          <w:tcPr>
            <w:tcW w:w="2700" w:type="dxa"/>
            <w:tcBorders>
              <w:top w:val="nil"/>
              <w:left w:val="nil"/>
              <w:bottom w:val="nil"/>
              <w:right w:val="nil"/>
            </w:tcBorders>
            <w:shd w:val="clear" w:color="auto" w:fill="auto"/>
            <w:noWrap/>
            <w:vAlign w:val="center"/>
            <w:hideMark/>
          </w:tcPr>
          <w:p w14:paraId="13E3B976"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Frost</w:t>
            </w:r>
            <w:r w:rsidRPr="00544706">
              <w:rPr>
                <w:rFonts w:ascii="Times New Roman" w:eastAsia="Times New Roman" w:hAnsi="Times New Roman" w:cs="Times New Roman"/>
                <w:kern w:val="0"/>
                <w:sz w:val="20"/>
                <w:szCs w:val="20"/>
                <w14:ligatures w14:val="none"/>
              </w:rPr>
              <w:t>, George</w:t>
            </w:r>
          </w:p>
        </w:tc>
        <w:tc>
          <w:tcPr>
            <w:tcW w:w="3600" w:type="dxa"/>
            <w:tcBorders>
              <w:top w:val="nil"/>
              <w:left w:val="nil"/>
              <w:bottom w:val="nil"/>
              <w:right w:val="nil"/>
            </w:tcBorders>
            <w:shd w:val="clear" w:color="auto" w:fill="auto"/>
            <w:noWrap/>
            <w:vAlign w:val="center"/>
            <w:hideMark/>
          </w:tcPr>
          <w:p w14:paraId="224EA9ED"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w:t>
            </w:r>
          </w:p>
        </w:tc>
        <w:tc>
          <w:tcPr>
            <w:tcW w:w="1800" w:type="dxa"/>
            <w:tcBorders>
              <w:top w:val="nil"/>
              <w:left w:val="nil"/>
              <w:bottom w:val="nil"/>
              <w:right w:val="nil"/>
            </w:tcBorders>
            <w:shd w:val="clear" w:color="auto" w:fill="auto"/>
            <w:noWrap/>
            <w:vAlign w:val="center"/>
            <w:hideMark/>
          </w:tcPr>
          <w:p w14:paraId="3ED9BC91"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4223EDDA"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 Sep 7</w:t>
            </w:r>
          </w:p>
        </w:tc>
        <w:tc>
          <w:tcPr>
            <w:tcW w:w="4190" w:type="dxa"/>
            <w:tcBorders>
              <w:top w:val="nil"/>
              <w:left w:val="nil"/>
              <w:bottom w:val="nil"/>
              <w:right w:val="nil"/>
            </w:tcBorders>
            <w:shd w:val="clear" w:color="auto" w:fill="auto"/>
            <w:noWrap/>
            <w:vAlign w:val="center"/>
            <w:hideMark/>
          </w:tcPr>
          <w:p w14:paraId="7768A29A"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36" w:history="1">
              <w:r w:rsidRPr="00544706">
                <w:rPr>
                  <w:rFonts w:ascii="Times New Roman" w:eastAsia="Times New Roman" w:hAnsi="Times New Roman" w:cs="Times New Roman"/>
                  <w:color w:val="0563C1"/>
                  <w:kern w:val="0"/>
                  <w:u w:val="single"/>
                  <w14:ligatures w14:val="none"/>
                </w:rPr>
                <w:t>MPCR 1:lxii.</w:t>
              </w:r>
            </w:hyperlink>
          </w:p>
        </w:tc>
        <w:tc>
          <w:tcPr>
            <w:tcW w:w="4540" w:type="dxa"/>
            <w:tcBorders>
              <w:top w:val="nil"/>
              <w:left w:val="nil"/>
              <w:bottom w:val="nil"/>
              <w:right w:val="nil"/>
            </w:tcBorders>
            <w:shd w:val="clear" w:color="auto" w:fill="auto"/>
            <w:noWrap/>
            <w:vAlign w:val="center"/>
            <w:hideMark/>
          </w:tcPr>
          <w:p w14:paraId="0432E90E"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42A0FCBC" w14:textId="77777777" w:rsidTr="00CF7242">
        <w:trPr>
          <w:trHeight w:val="288"/>
        </w:trPr>
        <w:tc>
          <w:tcPr>
            <w:tcW w:w="2700" w:type="dxa"/>
            <w:tcBorders>
              <w:top w:val="nil"/>
              <w:left w:val="nil"/>
              <w:bottom w:val="nil"/>
              <w:right w:val="nil"/>
            </w:tcBorders>
            <w:shd w:val="clear" w:color="auto" w:fill="auto"/>
            <w:noWrap/>
            <w:vAlign w:val="center"/>
            <w:hideMark/>
          </w:tcPr>
          <w:p w14:paraId="5D4C5604"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Frost</w:t>
            </w:r>
            <w:r w:rsidRPr="00544706">
              <w:rPr>
                <w:rFonts w:ascii="Times New Roman" w:eastAsia="Times New Roman" w:hAnsi="Times New Roman" w:cs="Times New Roman"/>
                <w:kern w:val="0"/>
                <w:sz w:val="20"/>
                <w:szCs w:val="20"/>
                <w14:ligatures w14:val="none"/>
              </w:rPr>
              <w:t>, Nicholas</w:t>
            </w:r>
          </w:p>
        </w:tc>
        <w:tc>
          <w:tcPr>
            <w:tcW w:w="3600" w:type="dxa"/>
            <w:tcBorders>
              <w:top w:val="nil"/>
              <w:left w:val="nil"/>
              <w:bottom w:val="nil"/>
              <w:right w:val="nil"/>
            </w:tcBorders>
            <w:shd w:val="clear" w:color="auto" w:fill="auto"/>
            <w:noWrap/>
            <w:vAlign w:val="center"/>
            <w:hideMark/>
          </w:tcPr>
          <w:p w14:paraId="548CAE72"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Damariscove</w:t>
            </w:r>
          </w:p>
        </w:tc>
        <w:tc>
          <w:tcPr>
            <w:tcW w:w="1800" w:type="dxa"/>
            <w:tcBorders>
              <w:top w:val="nil"/>
              <w:left w:val="nil"/>
              <w:bottom w:val="nil"/>
              <w:right w:val="nil"/>
            </w:tcBorders>
            <w:shd w:val="clear" w:color="auto" w:fill="auto"/>
            <w:noWrap/>
            <w:vAlign w:val="center"/>
            <w:hideMark/>
          </w:tcPr>
          <w:p w14:paraId="340D20D5"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6B167EA"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1632 Oct 3 bef.</w:t>
            </w:r>
          </w:p>
        </w:tc>
        <w:tc>
          <w:tcPr>
            <w:tcW w:w="4190" w:type="dxa"/>
            <w:tcBorders>
              <w:top w:val="nil"/>
              <w:left w:val="nil"/>
              <w:bottom w:val="nil"/>
              <w:right w:val="nil"/>
            </w:tcBorders>
            <w:shd w:val="clear" w:color="auto" w:fill="auto"/>
            <w:noWrap/>
            <w:vAlign w:val="center"/>
            <w:hideMark/>
          </w:tcPr>
          <w:p w14:paraId="0EEC625D"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37" w:history="1">
              <w:r w:rsidRPr="00544706">
                <w:rPr>
                  <w:rFonts w:ascii="Times New Roman" w:eastAsia="Times New Roman" w:hAnsi="Times New Roman" w:cs="Times New Roman"/>
                  <w:color w:val="0563C1"/>
                  <w:kern w:val="0"/>
                  <w:u w:val="single"/>
                  <w14:ligatures w14:val="none"/>
                </w:rPr>
                <w:t>RCA 2:28.</w:t>
              </w:r>
            </w:hyperlink>
          </w:p>
        </w:tc>
        <w:tc>
          <w:tcPr>
            <w:tcW w:w="4540" w:type="dxa"/>
            <w:tcBorders>
              <w:top w:val="nil"/>
              <w:left w:val="nil"/>
              <w:bottom w:val="nil"/>
              <w:right w:val="nil"/>
            </w:tcBorders>
            <w:shd w:val="clear" w:color="auto" w:fill="auto"/>
            <w:noWrap/>
            <w:vAlign w:val="center"/>
            <w:hideMark/>
          </w:tcPr>
          <w:p w14:paraId="1D86420F"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20391A68" w14:textId="77777777" w:rsidTr="00CF7242">
        <w:trPr>
          <w:trHeight w:val="288"/>
        </w:trPr>
        <w:tc>
          <w:tcPr>
            <w:tcW w:w="2700" w:type="dxa"/>
            <w:tcBorders>
              <w:top w:val="nil"/>
              <w:left w:val="nil"/>
              <w:bottom w:val="nil"/>
              <w:right w:val="nil"/>
            </w:tcBorders>
            <w:shd w:val="clear" w:color="auto" w:fill="auto"/>
            <w:noWrap/>
            <w:vAlign w:val="center"/>
            <w:hideMark/>
          </w:tcPr>
          <w:p w14:paraId="350C967C"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Garde</w:t>
            </w:r>
            <w:r w:rsidRPr="00544706">
              <w:rPr>
                <w:rFonts w:ascii="Times New Roman" w:eastAsia="Times New Roman" w:hAnsi="Times New Roman" w:cs="Times New Roman"/>
                <w:kern w:val="0"/>
                <w:sz w:val="20"/>
                <w:szCs w:val="20"/>
                <w14:ligatures w14:val="none"/>
              </w:rPr>
              <w:t>, Roger</w:t>
            </w:r>
          </w:p>
        </w:tc>
        <w:tc>
          <w:tcPr>
            <w:tcW w:w="3600" w:type="dxa"/>
            <w:tcBorders>
              <w:top w:val="nil"/>
              <w:left w:val="nil"/>
              <w:bottom w:val="nil"/>
              <w:right w:val="nil"/>
            </w:tcBorders>
            <w:shd w:val="clear" w:color="auto" w:fill="auto"/>
            <w:noWrap/>
            <w:vAlign w:val="center"/>
            <w:hideMark/>
          </w:tcPr>
          <w:p w14:paraId="3EF5D2E3"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Agamenticus [York]</w:t>
            </w:r>
          </w:p>
        </w:tc>
        <w:tc>
          <w:tcPr>
            <w:tcW w:w="1800" w:type="dxa"/>
            <w:tcBorders>
              <w:top w:val="nil"/>
              <w:left w:val="nil"/>
              <w:bottom w:val="nil"/>
              <w:right w:val="nil"/>
            </w:tcBorders>
            <w:shd w:val="clear" w:color="auto" w:fill="auto"/>
            <w:noWrap/>
            <w:vAlign w:val="center"/>
            <w:hideMark/>
          </w:tcPr>
          <w:p w14:paraId="77A81F02"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07BA9A0C"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1637 Jun 11</w:t>
            </w:r>
          </w:p>
        </w:tc>
        <w:tc>
          <w:tcPr>
            <w:tcW w:w="4190" w:type="dxa"/>
            <w:tcBorders>
              <w:top w:val="nil"/>
              <w:left w:val="nil"/>
              <w:bottom w:val="nil"/>
              <w:right w:val="nil"/>
            </w:tcBorders>
            <w:shd w:val="clear" w:color="auto" w:fill="auto"/>
            <w:noWrap/>
            <w:vAlign w:val="center"/>
            <w:hideMark/>
          </w:tcPr>
          <w:p w14:paraId="1CB47DD3"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38" w:history="1">
              <w:r w:rsidRPr="00544706">
                <w:rPr>
                  <w:rFonts w:ascii="Times New Roman" w:eastAsia="Times New Roman" w:hAnsi="Times New Roman" w:cs="Times New Roman"/>
                  <w:color w:val="0563C1"/>
                  <w:kern w:val="0"/>
                  <w:u w:val="single"/>
                  <w14:ligatures w14:val="none"/>
                </w:rPr>
                <w:t>YLR 1:1:118-19.</w:t>
              </w:r>
            </w:hyperlink>
          </w:p>
        </w:tc>
        <w:tc>
          <w:tcPr>
            <w:tcW w:w="4540" w:type="dxa"/>
            <w:tcBorders>
              <w:top w:val="nil"/>
              <w:left w:val="nil"/>
              <w:bottom w:val="nil"/>
              <w:right w:val="nil"/>
            </w:tcBorders>
            <w:shd w:val="clear" w:color="auto" w:fill="auto"/>
            <w:noWrap/>
            <w:vAlign w:val="center"/>
            <w:hideMark/>
          </w:tcPr>
          <w:p w14:paraId="534BDBB9"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29E2C64F" w14:textId="77777777" w:rsidTr="00CF7242">
        <w:trPr>
          <w:trHeight w:val="288"/>
        </w:trPr>
        <w:tc>
          <w:tcPr>
            <w:tcW w:w="2700" w:type="dxa"/>
            <w:tcBorders>
              <w:top w:val="nil"/>
              <w:left w:val="nil"/>
              <w:bottom w:val="nil"/>
              <w:right w:val="nil"/>
            </w:tcBorders>
            <w:shd w:val="clear" w:color="auto" w:fill="auto"/>
            <w:noWrap/>
            <w:vAlign w:val="center"/>
            <w:hideMark/>
          </w:tcPr>
          <w:p w14:paraId="49B6C539"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Gibbons</w:t>
            </w:r>
            <w:r w:rsidRPr="00544706">
              <w:rPr>
                <w:rFonts w:ascii="Times New Roman" w:eastAsia="Times New Roman" w:hAnsi="Times New Roman" w:cs="Times New Roman"/>
                <w:kern w:val="0"/>
                <w:sz w:val="20"/>
                <w:szCs w:val="20"/>
                <w14:ligatures w14:val="none"/>
              </w:rPr>
              <w:t>, Ambrose</w:t>
            </w:r>
          </w:p>
        </w:tc>
        <w:tc>
          <w:tcPr>
            <w:tcW w:w="3600" w:type="dxa"/>
            <w:tcBorders>
              <w:top w:val="nil"/>
              <w:left w:val="nil"/>
              <w:bottom w:val="nil"/>
              <w:right w:val="nil"/>
            </w:tcBorders>
            <w:shd w:val="clear" w:color="auto" w:fill="auto"/>
            <w:noWrap/>
            <w:vAlign w:val="center"/>
            <w:hideMark/>
          </w:tcPr>
          <w:p w14:paraId="03B8F374"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Newichwannock [Kittery]</w:t>
            </w:r>
          </w:p>
        </w:tc>
        <w:tc>
          <w:tcPr>
            <w:tcW w:w="1800" w:type="dxa"/>
            <w:tcBorders>
              <w:top w:val="nil"/>
              <w:left w:val="nil"/>
              <w:bottom w:val="nil"/>
              <w:right w:val="nil"/>
            </w:tcBorders>
            <w:shd w:val="clear" w:color="auto" w:fill="auto"/>
            <w:noWrap/>
            <w:vAlign w:val="center"/>
            <w:hideMark/>
          </w:tcPr>
          <w:p w14:paraId="69605126"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2F161EDC"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1633 Jul 13</w:t>
            </w:r>
          </w:p>
        </w:tc>
        <w:tc>
          <w:tcPr>
            <w:tcW w:w="4190" w:type="dxa"/>
            <w:tcBorders>
              <w:top w:val="nil"/>
              <w:left w:val="nil"/>
              <w:bottom w:val="nil"/>
              <w:right w:val="nil"/>
            </w:tcBorders>
            <w:shd w:val="clear" w:color="auto" w:fill="auto"/>
            <w:noWrap/>
            <w:vAlign w:val="center"/>
            <w:hideMark/>
          </w:tcPr>
          <w:p w14:paraId="7EAAA1A7"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39" w:history="1">
              <w:r w:rsidRPr="00544706">
                <w:rPr>
                  <w:rFonts w:ascii="Times New Roman" w:eastAsia="Times New Roman" w:hAnsi="Times New Roman" w:cs="Times New Roman"/>
                  <w:color w:val="0563C1"/>
                  <w:kern w:val="0"/>
                  <w:u w:val="single"/>
                  <w14:ligatures w14:val="none"/>
                </w:rPr>
                <w:t>NHPP 1:81-82.</w:t>
              </w:r>
            </w:hyperlink>
          </w:p>
        </w:tc>
        <w:tc>
          <w:tcPr>
            <w:tcW w:w="4540" w:type="dxa"/>
            <w:tcBorders>
              <w:top w:val="nil"/>
              <w:left w:val="nil"/>
              <w:bottom w:val="nil"/>
              <w:right w:val="nil"/>
            </w:tcBorders>
            <w:shd w:val="clear" w:color="auto" w:fill="auto"/>
            <w:noWrap/>
            <w:vAlign w:val="center"/>
            <w:hideMark/>
          </w:tcPr>
          <w:p w14:paraId="73088BA9"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64E1263D" w14:textId="77777777" w:rsidTr="00CF7242">
        <w:trPr>
          <w:trHeight w:val="288"/>
        </w:trPr>
        <w:tc>
          <w:tcPr>
            <w:tcW w:w="2700" w:type="dxa"/>
            <w:tcBorders>
              <w:top w:val="nil"/>
              <w:left w:val="nil"/>
              <w:bottom w:val="nil"/>
              <w:right w:val="nil"/>
            </w:tcBorders>
            <w:shd w:val="clear" w:color="auto" w:fill="auto"/>
            <w:noWrap/>
            <w:vAlign w:val="center"/>
          </w:tcPr>
          <w:p w14:paraId="7BDE9E89" w14:textId="77777777" w:rsidR="000F4D3E" w:rsidRPr="00544706" w:rsidRDefault="000F4D3E" w:rsidP="000F4D3E">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Goodwin</w:t>
            </w:r>
            <w:r w:rsidRPr="00544706">
              <w:rPr>
                <w:rFonts w:ascii="Times New Roman" w:eastAsia="Times New Roman" w:hAnsi="Times New Roman" w:cs="Times New Roman"/>
                <w:kern w:val="0"/>
                <w:sz w:val="20"/>
                <w:szCs w:val="20"/>
                <w14:ligatures w14:val="none"/>
              </w:rPr>
              <w:t>, Daniel</w:t>
            </w:r>
            <w:r w:rsidRPr="00544706">
              <w:rPr>
                <w:rStyle w:val="FootnoteReference"/>
                <w:rFonts w:ascii="Times New Roman" w:eastAsia="Times New Roman" w:hAnsi="Times New Roman" w:cs="Times New Roman"/>
                <w:kern w:val="0"/>
                <w:sz w:val="20"/>
                <w:szCs w:val="20"/>
                <w14:ligatures w14:val="none"/>
              </w:rPr>
              <w:footnoteReference w:id="6"/>
            </w:r>
          </w:p>
        </w:tc>
        <w:tc>
          <w:tcPr>
            <w:tcW w:w="3600" w:type="dxa"/>
            <w:tcBorders>
              <w:top w:val="nil"/>
              <w:left w:val="nil"/>
              <w:bottom w:val="nil"/>
              <w:right w:val="nil"/>
            </w:tcBorders>
            <w:shd w:val="clear" w:color="auto" w:fill="auto"/>
            <w:noWrap/>
            <w:vAlign w:val="center"/>
          </w:tcPr>
          <w:p w14:paraId="2674E5CE"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tcPr>
          <w:p w14:paraId="6DA0E95F"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tcPr>
          <w:p w14:paraId="5125E409"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1652 Dec 10</w:t>
            </w:r>
          </w:p>
        </w:tc>
        <w:tc>
          <w:tcPr>
            <w:tcW w:w="4190" w:type="dxa"/>
            <w:tcBorders>
              <w:top w:val="nil"/>
              <w:left w:val="nil"/>
              <w:bottom w:val="nil"/>
              <w:right w:val="nil"/>
            </w:tcBorders>
            <w:shd w:val="clear" w:color="auto" w:fill="auto"/>
            <w:noWrap/>
            <w:vAlign w:val="center"/>
          </w:tcPr>
          <w:p w14:paraId="35AA174B"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40" w:history="1">
              <w:r w:rsidRPr="00544706">
                <w:rPr>
                  <w:rFonts w:ascii="Times New Roman" w:eastAsia="Times New Roman" w:hAnsi="Times New Roman" w:cs="Times New Roman"/>
                  <w:color w:val="0563C1"/>
                  <w:kern w:val="0"/>
                  <w:u w:val="single"/>
                  <w14:ligatures w14:val="none"/>
                </w:rPr>
                <w:t>Historical Magazine and Notes and Queries (1868), Vol. 4, 2nd Ser., 101.</w:t>
              </w:r>
            </w:hyperlink>
          </w:p>
        </w:tc>
        <w:tc>
          <w:tcPr>
            <w:tcW w:w="4540" w:type="dxa"/>
            <w:tcBorders>
              <w:top w:val="nil"/>
              <w:left w:val="nil"/>
              <w:bottom w:val="nil"/>
              <w:right w:val="nil"/>
            </w:tcBorders>
            <w:shd w:val="clear" w:color="auto" w:fill="auto"/>
            <w:noWrap/>
            <w:vAlign w:val="center"/>
          </w:tcPr>
          <w:p w14:paraId="594C72E8"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3575F079" w14:textId="77777777" w:rsidTr="00CF7242">
        <w:trPr>
          <w:trHeight w:val="288"/>
        </w:trPr>
        <w:tc>
          <w:tcPr>
            <w:tcW w:w="2700" w:type="dxa"/>
            <w:tcBorders>
              <w:top w:val="nil"/>
              <w:left w:val="nil"/>
              <w:bottom w:val="nil"/>
              <w:right w:val="nil"/>
            </w:tcBorders>
            <w:shd w:val="clear" w:color="auto" w:fill="auto"/>
            <w:noWrap/>
            <w:vAlign w:val="center"/>
            <w:hideMark/>
          </w:tcPr>
          <w:p w14:paraId="2C84EAF2"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Green Sr.</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02361844"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 inferred</w:t>
            </w:r>
          </w:p>
        </w:tc>
        <w:tc>
          <w:tcPr>
            <w:tcW w:w="1800" w:type="dxa"/>
            <w:tcBorders>
              <w:top w:val="nil"/>
              <w:left w:val="nil"/>
              <w:bottom w:val="nil"/>
              <w:right w:val="nil"/>
            </w:tcBorders>
            <w:shd w:val="clear" w:color="auto" w:fill="auto"/>
            <w:noWrap/>
            <w:vAlign w:val="center"/>
            <w:hideMark/>
          </w:tcPr>
          <w:p w14:paraId="704D8DB7"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6A429B58"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1647 Mar 26</w:t>
            </w:r>
          </w:p>
        </w:tc>
        <w:tc>
          <w:tcPr>
            <w:tcW w:w="4190" w:type="dxa"/>
            <w:tcBorders>
              <w:top w:val="nil"/>
              <w:left w:val="nil"/>
              <w:bottom w:val="nil"/>
              <w:right w:val="nil"/>
            </w:tcBorders>
            <w:shd w:val="clear" w:color="auto" w:fill="auto"/>
            <w:noWrap/>
            <w:vAlign w:val="center"/>
            <w:hideMark/>
          </w:tcPr>
          <w:p w14:paraId="184E6519"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41" w:history="1">
              <w:r w:rsidRPr="00544706">
                <w:rPr>
                  <w:rFonts w:ascii="Times New Roman" w:eastAsia="Times New Roman" w:hAnsi="Times New Roman" w:cs="Times New Roman"/>
                  <w:color w:val="0563C1"/>
                  <w:kern w:val="0"/>
                  <w:u w:val="single"/>
                  <w14:ligatures w14:val="none"/>
                </w:rPr>
                <w:t>MPCR 1:103.</w:t>
              </w:r>
            </w:hyperlink>
          </w:p>
        </w:tc>
        <w:tc>
          <w:tcPr>
            <w:tcW w:w="4540" w:type="dxa"/>
            <w:tcBorders>
              <w:top w:val="nil"/>
              <w:left w:val="nil"/>
              <w:bottom w:val="nil"/>
              <w:right w:val="nil"/>
            </w:tcBorders>
            <w:shd w:val="clear" w:color="auto" w:fill="auto"/>
            <w:noWrap/>
            <w:vAlign w:val="center"/>
            <w:hideMark/>
          </w:tcPr>
          <w:p w14:paraId="128939AA"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0D0E97B9" w14:textId="77777777" w:rsidTr="00CF7242">
        <w:trPr>
          <w:trHeight w:val="288"/>
        </w:trPr>
        <w:tc>
          <w:tcPr>
            <w:tcW w:w="2700" w:type="dxa"/>
            <w:tcBorders>
              <w:top w:val="nil"/>
              <w:left w:val="nil"/>
              <w:bottom w:val="nil"/>
              <w:right w:val="nil"/>
            </w:tcBorders>
            <w:shd w:val="clear" w:color="auto" w:fill="auto"/>
            <w:noWrap/>
            <w:vAlign w:val="center"/>
            <w:hideMark/>
          </w:tcPr>
          <w:p w14:paraId="089710E7"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Greenslade</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26701136"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Falmouth inferred</w:t>
            </w:r>
          </w:p>
        </w:tc>
        <w:tc>
          <w:tcPr>
            <w:tcW w:w="1800" w:type="dxa"/>
            <w:tcBorders>
              <w:top w:val="nil"/>
              <w:left w:val="nil"/>
              <w:bottom w:val="nil"/>
              <w:right w:val="nil"/>
            </w:tcBorders>
            <w:shd w:val="clear" w:color="auto" w:fill="auto"/>
            <w:noWrap/>
            <w:vAlign w:val="center"/>
            <w:hideMark/>
          </w:tcPr>
          <w:p w14:paraId="34510D4C"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2477FDCB"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1648 Sep "last day of"</w:t>
            </w:r>
          </w:p>
        </w:tc>
        <w:tc>
          <w:tcPr>
            <w:tcW w:w="4190" w:type="dxa"/>
            <w:tcBorders>
              <w:top w:val="nil"/>
              <w:left w:val="nil"/>
              <w:bottom w:val="nil"/>
              <w:right w:val="nil"/>
            </w:tcBorders>
            <w:shd w:val="clear" w:color="auto" w:fill="auto"/>
            <w:noWrap/>
            <w:vAlign w:val="center"/>
            <w:hideMark/>
          </w:tcPr>
          <w:p w14:paraId="2A501EC7"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42" w:history="1">
              <w:r w:rsidRPr="00544706">
                <w:rPr>
                  <w:rFonts w:ascii="Times New Roman" w:eastAsia="Times New Roman" w:hAnsi="Times New Roman" w:cs="Times New Roman"/>
                  <w:color w:val="0563C1"/>
                  <w:kern w:val="0"/>
                  <w:u w:val="single"/>
                  <w14:ligatures w14:val="none"/>
                </w:rPr>
                <w:t>Doc Hist ME 6:5.</w:t>
              </w:r>
            </w:hyperlink>
          </w:p>
        </w:tc>
        <w:tc>
          <w:tcPr>
            <w:tcW w:w="4540" w:type="dxa"/>
            <w:tcBorders>
              <w:top w:val="nil"/>
              <w:left w:val="nil"/>
              <w:bottom w:val="nil"/>
              <w:right w:val="nil"/>
            </w:tcBorders>
            <w:shd w:val="clear" w:color="auto" w:fill="auto"/>
            <w:noWrap/>
            <w:vAlign w:val="center"/>
            <w:hideMark/>
          </w:tcPr>
          <w:p w14:paraId="5EB97D73"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D66A97" w:rsidRPr="00544706" w14:paraId="130240A4" w14:textId="77777777" w:rsidTr="00CF7242">
        <w:trPr>
          <w:trHeight w:val="288"/>
        </w:trPr>
        <w:tc>
          <w:tcPr>
            <w:tcW w:w="2700" w:type="dxa"/>
            <w:tcBorders>
              <w:top w:val="nil"/>
              <w:left w:val="nil"/>
              <w:bottom w:val="nil"/>
              <w:right w:val="nil"/>
            </w:tcBorders>
            <w:shd w:val="clear" w:color="auto" w:fill="auto"/>
            <w:noWrap/>
            <w:vAlign w:val="center"/>
          </w:tcPr>
          <w:p w14:paraId="1F8601F3" w14:textId="22963C4C" w:rsidR="00D66A97" w:rsidRPr="00D66A97" w:rsidRDefault="00D66A97" w:rsidP="000F4D3E">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b/>
                <w:bCs/>
                <w:kern w:val="0"/>
                <w:sz w:val="20"/>
                <w:szCs w:val="20"/>
                <w14:ligatures w14:val="none"/>
              </w:rPr>
              <w:t>Gunnison</w:t>
            </w:r>
            <w:r w:rsidRPr="00D66A97">
              <w:rPr>
                <w:rFonts w:ascii="Times New Roman" w:eastAsia="Times New Roman" w:hAnsi="Times New Roman" w:cs="Times New Roman"/>
                <w:kern w:val="0"/>
                <w:sz w:val="20"/>
                <w:szCs w:val="20"/>
                <w14:ligatures w14:val="none"/>
              </w:rPr>
              <w:t>, Hugh</w:t>
            </w:r>
          </w:p>
        </w:tc>
        <w:tc>
          <w:tcPr>
            <w:tcW w:w="3600" w:type="dxa"/>
            <w:tcBorders>
              <w:top w:val="nil"/>
              <w:left w:val="nil"/>
              <w:bottom w:val="nil"/>
              <w:right w:val="nil"/>
            </w:tcBorders>
            <w:shd w:val="clear" w:color="auto" w:fill="auto"/>
            <w:noWrap/>
            <w:vAlign w:val="center"/>
          </w:tcPr>
          <w:p w14:paraId="73059221" w14:textId="52F07E7D" w:rsidR="00D66A97" w:rsidRPr="00544706" w:rsidRDefault="00D66A97" w:rsidP="000F4D3E">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tcPr>
          <w:p w14:paraId="37C3E770" w14:textId="1481C844" w:rsidR="00D66A97" w:rsidRPr="00544706" w:rsidRDefault="00D66A97" w:rsidP="000F4D3E">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tcPr>
          <w:p w14:paraId="71927971" w14:textId="3668B2D9" w:rsidR="00D66A97" w:rsidRPr="00544706" w:rsidRDefault="00D66A97" w:rsidP="000F4D3E">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 Jun 1651</w:t>
            </w:r>
          </w:p>
        </w:tc>
        <w:tc>
          <w:tcPr>
            <w:tcW w:w="4190" w:type="dxa"/>
            <w:tcBorders>
              <w:top w:val="nil"/>
              <w:left w:val="nil"/>
              <w:bottom w:val="nil"/>
              <w:right w:val="nil"/>
            </w:tcBorders>
            <w:shd w:val="clear" w:color="auto" w:fill="auto"/>
            <w:noWrap/>
            <w:vAlign w:val="center"/>
          </w:tcPr>
          <w:p w14:paraId="1B49E860" w14:textId="6844452A" w:rsidR="00D66A97" w:rsidRDefault="00D66A97" w:rsidP="000F4D3E">
            <w:pPr>
              <w:spacing w:after="0" w:line="240" w:lineRule="auto"/>
            </w:pPr>
            <w:hyperlink r:id="rId43" w:history="1">
              <w:r>
                <w:rPr>
                  <w:rFonts w:ascii="Times New Roman" w:eastAsia="Times New Roman" w:hAnsi="Times New Roman" w:cs="Times New Roman"/>
                  <w:color w:val="0563C1"/>
                  <w:kern w:val="0"/>
                  <w:u w:val="single"/>
                  <w14:ligatures w14:val="none"/>
                </w:rPr>
                <w:t>YLR 1:2:</w:t>
              </w:r>
              <w:r>
                <w:rPr>
                  <w:rFonts w:ascii="Times New Roman" w:eastAsia="Times New Roman" w:hAnsi="Times New Roman" w:cs="Times New Roman"/>
                  <w:color w:val="0563C1"/>
                  <w:kern w:val="0"/>
                  <w:u w:val="single"/>
                  <w14:ligatures w14:val="none"/>
                </w:rPr>
                <w:t>1</w:t>
              </w:r>
              <w:r>
                <w:rPr>
                  <w:rFonts w:ascii="Times New Roman" w:eastAsia="Times New Roman" w:hAnsi="Times New Roman" w:cs="Times New Roman"/>
                  <w:color w:val="0563C1"/>
                  <w:kern w:val="0"/>
                  <w:u w:val="single"/>
                  <w14:ligatures w14:val="none"/>
                </w:rPr>
                <w:t>5.</w:t>
              </w:r>
            </w:hyperlink>
          </w:p>
        </w:tc>
        <w:tc>
          <w:tcPr>
            <w:tcW w:w="4540" w:type="dxa"/>
            <w:tcBorders>
              <w:top w:val="nil"/>
              <w:left w:val="nil"/>
              <w:bottom w:val="nil"/>
              <w:right w:val="nil"/>
            </w:tcBorders>
            <w:shd w:val="clear" w:color="auto" w:fill="auto"/>
            <w:noWrap/>
            <w:vAlign w:val="center"/>
          </w:tcPr>
          <w:p w14:paraId="7D647C52" w14:textId="77777777" w:rsidR="00D66A97" w:rsidRPr="00544706" w:rsidRDefault="00D66A97" w:rsidP="000F4D3E">
            <w:pPr>
              <w:spacing w:after="0" w:line="240" w:lineRule="auto"/>
              <w:rPr>
                <w:rFonts w:ascii="Times New Roman" w:eastAsia="Times New Roman" w:hAnsi="Times New Roman" w:cs="Times New Roman"/>
                <w:color w:val="0563C1"/>
                <w:kern w:val="0"/>
                <w:u w:val="single"/>
                <w14:ligatures w14:val="none"/>
              </w:rPr>
            </w:pPr>
          </w:p>
        </w:tc>
      </w:tr>
      <w:tr w:rsidR="00AD6687" w:rsidRPr="00544706" w14:paraId="7D5D0C2E" w14:textId="77777777" w:rsidTr="00CF7242">
        <w:trPr>
          <w:trHeight w:val="288"/>
        </w:trPr>
        <w:tc>
          <w:tcPr>
            <w:tcW w:w="2700" w:type="dxa"/>
            <w:tcBorders>
              <w:top w:val="nil"/>
              <w:left w:val="nil"/>
              <w:bottom w:val="nil"/>
              <w:right w:val="nil"/>
            </w:tcBorders>
            <w:shd w:val="clear" w:color="auto" w:fill="auto"/>
            <w:noWrap/>
            <w:vAlign w:val="center"/>
          </w:tcPr>
          <w:p w14:paraId="452E7542" w14:textId="16FDA142" w:rsidR="00AD6687" w:rsidRPr="00AD6687" w:rsidRDefault="00AD6687" w:rsidP="000F4D3E">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b/>
                <w:bCs/>
                <w:kern w:val="0"/>
                <w:sz w:val="20"/>
                <w:szCs w:val="20"/>
                <w14:ligatures w14:val="none"/>
              </w:rPr>
              <w:t>Gunnison</w:t>
            </w:r>
            <w:r>
              <w:rPr>
                <w:rFonts w:ascii="Times New Roman" w:eastAsia="Times New Roman" w:hAnsi="Times New Roman" w:cs="Times New Roman"/>
                <w:kern w:val="0"/>
                <w:sz w:val="20"/>
                <w:szCs w:val="20"/>
                <w14:ligatures w14:val="none"/>
              </w:rPr>
              <w:t xml:space="preserve">, Sarah (Blower?) (Lynn). </w:t>
            </w:r>
            <w:r w:rsidRPr="00AD6687">
              <w:rPr>
                <w:rFonts w:ascii="Times New Roman" w:eastAsia="Times New Roman" w:hAnsi="Times New Roman" w:cs="Times New Roman"/>
                <w:i/>
                <w:iCs/>
                <w:kern w:val="0"/>
                <w:sz w:val="20"/>
                <w:szCs w:val="20"/>
                <w14:ligatures w14:val="none"/>
              </w:rPr>
              <w:t>See Blowe</w:t>
            </w:r>
            <w:r w:rsidR="00186503">
              <w:rPr>
                <w:rFonts w:ascii="Times New Roman" w:eastAsia="Times New Roman" w:hAnsi="Times New Roman" w:cs="Times New Roman"/>
                <w:i/>
                <w:iCs/>
                <w:kern w:val="0"/>
                <w:sz w:val="20"/>
                <w:szCs w:val="20"/>
                <w14:ligatures w14:val="none"/>
              </w:rPr>
              <w:t>r</w:t>
            </w:r>
            <w:r w:rsidRPr="00AD6687">
              <w:rPr>
                <w:rFonts w:ascii="Times New Roman" w:eastAsia="Times New Roman" w:hAnsi="Times New Roman" w:cs="Times New Roman"/>
                <w:i/>
                <w:iCs/>
                <w:kern w:val="0"/>
                <w:sz w:val="20"/>
                <w:szCs w:val="20"/>
                <w14:ligatures w14:val="none"/>
              </w:rPr>
              <w:t>?, Sarah</w:t>
            </w:r>
          </w:p>
        </w:tc>
        <w:tc>
          <w:tcPr>
            <w:tcW w:w="3600" w:type="dxa"/>
            <w:tcBorders>
              <w:top w:val="nil"/>
              <w:left w:val="nil"/>
              <w:bottom w:val="nil"/>
              <w:right w:val="nil"/>
            </w:tcBorders>
            <w:shd w:val="clear" w:color="auto" w:fill="auto"/>
            <w:noWrap/>
            <w:vAlign w:val="center"/>
          </w:tcPr>
          <w:p w14:paraId="22554E2E" w14:textId="41B66468" w:rsidR="00AD6687" w:rsidRDefault="00AD6687" w:rsidP="000F4D3E">
            <w:pPr>
              <w:spacing w:after="0" w:line="240" w:lineRule="auto"/>
              <w:rPr>
                <w:rFonts w:ascii="Times New Roman" w:eastAsia="Times New Roman" w:hAnsi="Times New Roman" w:cs="Times New Roman"/>
                <w:kern w:val="0"/>
                <w:sz w:val="20"/>
                <w:szCs w:val="20"/>
                <w14:ligatures w14:val="none"/>
              </w:rPr>
            </w:pPr>
          </w:p>
        </w:tc>
        <w:tc>
          <w:tcPr>
            <w:tcW w:w="1800" w:type="dxa"/>
            <w:tcBorders>
              <w:top w:val="nil"/>
              <w:left w:val="nil"/>
              <w:bottom w:val="nil"/>
              <w:right w:val="nil"/>
            </w:tcBorders>
            <w:shd w:val="clear" w:color="auto" w:fill="auto"/>
            <w:noWrap/>
            <w:vAlign w:val="center"/>
          </w:tcPr>
          <w:p w14:paraId="3DA4EF16" w14:textId="77777777" w:rsidR="00AD6687" w:rsidRDefault="00AD6687" w:rsidP="000F4D3E">
            <w:pPr>
              <w:spacing w:after="0" w:line="240" w:lineRule="auto"/>
              <w:rPr>
                <w:rFonts w:ascii="Times New Roman" w:eastAsia="Times New Roman" w:hAnsi="Times New Roman" w:cs="Times New Roman"/>
                <w:kern w:val="0"/>
                <w:sz w:val="20"/>
                <w:szCs w:val="20"/>
                <w14:ligatures w14:val="none"/>
              </w:rPr>
            </w:pPr>
          </w:p>
        </w:tc>
        <w:tc>
          <w:tcPr>
            <w:tcW w:w="1980" w:type="dxa"/>
            <w:tcBorders>
              <w:top w:val="nil"/>
              <w:left w:val="nil"/>
              <w:bottom w:val="nil"/>
              <w:right w:val="nil"/>
            </w:tcBorders>
            <w:shd w:val="clear" w:color="auto" w:fill="auto"/>
            <w:noWrap/>
            <w:vAlign w:val="center"/>
          </w:tcPr>
          <w:p w14:paraId="7B74F78E" w14:textId="77777777" w:rsidR="00AD6687" w:rsidRDefault="00AD6687" w:rsidP="000F4D3E">
            <w:pPr>
              <w:spacing w:after="0" w:line="240" w:lineRule="auto"/>
              <w:rPr>
                <w:rFonts w:ascii="Times New Roman" w:eastAsia="Times New Roman" w:hAnsi="Times New Roman" w:cs="Times New Roman"/>
                <w:kern w:val="0"/>
                <w:sz w:val="20"/>
                <w:szCs w:val="20"/>
                <w14:ligatures w14:val="none"/>
              </w:rPr>
            </w:pPr>
          </w:p>
        </w:tc>
        <w:tc>
          <w:tcPr>
            <w:tcW w:w="4190" w:type="dxa"/>
            <w:tcBorders>
              <w:top w:val="nil"/>
              <w:left w:val="nil"/>
              <w:bottom w:val="nil"/>
              <w:right w:val="nil"/>
            </w:tcBorders>
            <w:shd w:val="clear" w:color="auto" w:fill="auto"/>
            <w:noWrap/>
            <w:vAlign w:val="center"/>
          </w:tcPr>
          <w:p w14:paraId="5149F740" w14:textId="77777777" w:rsidR="00AD6687" w:rsidRDefault="00AD6687" w:rsidP="000F4D3E">
            <w:pPr>
              <w:spacing w:after="0" w:line="240" w:lineRule="auto"/>
            </w:pPr>
          </w:p>
        </w:tc>
        <w:tc>
          <w:tcPr>
            <w:tcW w:w="4540" w:type="dxa"/>
            <w:tcBorders>
              <w:top w:val="nil"/>
              <w:left w:val="nil"/>
              <w:bottom w:val="nil"/>
              <w:right w:val="nil"/>
            </w:tcBorders>
            <w:shd w:val="clear" w:color="auto" w:fill="auto"/>
            <w:noWrap/>
            <w:vAlign w:val="center"/>
          </w:tcPr>
          <w:p w14:paraId="1D9F250C" w14:textId="77777777" w:rsidR="00AD6687" w:rsidRPr="00544706" w:rsidRDefault="00AD6687"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18436F64" w14:textId="77777777" w:rsidTr="00CF7242">
        <w:trPr>
          <w:trHeight w:val="288"/>
        </w:trPr>
        <w:tc>
          <w:tcPr>
            <w:tcW w:w="2700" w:type="dxa"/>
            <w:tcBorders>
              <w:top w:val="nil"/>
              <w:left w:val="nil"/>
              <w:bottom w:val="nil"/>
              <w:right w:val="nil"/>
            </w:tcBorders>
            <w:shd w:val="clear" w:color="auto" w:fill="auto"/>
            <w:noWrap/>
            <w:vAlign w:val="center"/>
            <w:hideMark/>
          </w:tcPr>
          <w:p w14:paraId="03DF39C0"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Ham</w:t>
            </w:r>
            <w:r w:rsidRPr="00544706">
              <w:rPr>
                <w:rFonts w:ascii="Times New Roman" w:eastAsia="Times New Roman" w:hAnsi="Times New Roman" w:cs="Times New Roman"/>
                <w:kern w:val="0"/>
                <w:sz w:val="20"/>
                <w:szCs w:val="20"/>
                <w14:ligatures w14:val="none"/>
              </w:rPr>
              <w:t xml:space="preserve">, William </w:t>
            </w:r>
          </w:p>
        </w:tc>
        <w:tc>
          <w:tcPr>
            <w:tcW w:w="3600" w:type="dxa"/>
            <w:tcBorders>
              <w:top w:val="nil"/>
              <w:left w:val="nil"/>
              <w:bottom w:val="nil"/>
              <w:right w:val="nil"/>
            </w:tcBorders>
            <w:shd w:val="clear" w:color="auto" w:fill="auto"/>
            <w:noWrap/>
            <w:vAlign w:val="center"/>
            <w:hideMark/>
          </w:tcPr>
          <w:p w14:paraId="25B72E4D"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Richmond's Island [Cape Elizabeth]</w:t>
            </w:r>
          </w:p>
        </w:tc>
        <w:tc>
          <w:tcPr>
            <w:tcW w:w="1800" w:type="dxa"/>
            <w:tcBorders>
              <w:top w:val="nil"/>
              <w:left w:val="nil"/>
              <w:bottom w:val="nil"/>
              <w:right w:val="nil"/>
            </w:tcBorders>
            <w:shd w:val="clear" w:color="auto" w:fill="auto"/>
            <w:noWrap/>
            <w:vAlign w:val="center"/>
            <w:hideMark/>
          </w:tcPr>
          <w:p w14:paraId="7F78189C"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3D55144E"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1635 Apr 16</w:t>
            </w:r>
          </w:p>
        </w:tc>
        <w:tc>
          <w:tcPr>
            <w:tcW w:w="4190" w:type="dxa"/>
            <w:tcBorders>
              <w:top w:val="nil"/>
              <w:left w:val="nil"/>
              <w:bottom w:val="nil"/>
              <w:right w:val="nil"/>
            </w:tcBorders>
            <w:shd w:val="clear" w:color="auto" w:fill="auto"/>
            <w:noWrap/>
            <w:vAlign w:val="center"/>
            <w:hideMark/>
          </w:tcPr>
          <w:p w14:paraId="03F8C317"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44" w:history="1">
              <w:r w:rsidRPr="00544706">
                <w:rPr>
                  <w:rFonts w:ascii="Times New Roman" w:eastAsia="Times New Roman" w:hAnsi="Times New Roman" w:cs="Times New Roman"/>
                  <w:color w:val="0563C1"/>
                  <w:kern w:val="0"/>
                  <w:u w:val="single"/>
                  <w14:ligatures w14:val="none"/>
                </w:rPr>
                <w:t>Doc Hist ME 3:93.</w:t>
              </w:r>
            </w:hyperlink>
          </w:p>
        </w:tc>
        <w:tc>
          <w:tcPr>
            <w:tcW w:w="4540" w:type="dxa"/>
            <w:tcBorders>
              <w:top w:val="nil"/>
              <w:left w:val="nil"/>
              <w:bottom w:val="nil"/>
              <w:right w:val="nil"/>
            </w:tcBorders>
            <w:shd w:val="clear" w:color="auto" w:fill="auto"/>
            <w:noWrap/>
            <w:vAlign w:val="center"/>
            <w:hideMark/>
          </w:tcPr>
          <w:p w14:paraId="7960F928"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0F4D3E" w:rsidRPr="00544706" w14:paraId="1BB74272" w14:textId="77777777" w:rsidTr="00CF7242">
        <w:trPr>
          <w:trHeight w:val="288"/>
        </w:trPr>
        <w:tc>
          <w:tcPr>
            <w:tcW w:w="2700" w:type="dxa"/>
            <w:tcBorders>
              <w:top w:val="nil"/>
              <w:left w:val="nil"/>
              <w:bottom w:val="nil"/>
              <w:right w:val="nil"/>
            </w:tcBorders>
            <w:shd w:val="clear" w:color="auto" w:fill="auto"/>
            <w:noWrap/>
            <w:vAlign w:val="center"/>
            <w:hideMark/>
          </w:tcPr>
          <w:p w14:paraId="6E150C8B"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Hammond</w:t>
            </w:r>
            <w:r w:rsidRPr="00544706">
              <w:rPr>
                <w:rFonts w:ascii="Times New Roman" w:eastAsia="Times New Roman" w:hAnsi="Times New Roman" w:cs="Times New Roman"/>
                <w:kern w:val="0"/>
                <w:sz w:val="20"/>
                <w:szCs w:val="20"/>
                <w14:ligatures w14:val="none"/>
              </w:rPr>
              <w:t>, William</w:t>
            </w:r>
          </w:p>
        </w:tc>
        <w:tc>
          <w:tcPr>
            <w:tcW w:w="3600" w:type="dxa"/>
            <w:tcBorders>
              <w:top w:val="nil"/>
              <w:left w:val="nil"/>
              <w:bottom w:val="nil"/>
              <w:right w:val="nil"/>
            </w:tcBorders>
            <w:shd w:val="clear" w:color="auto" w:fill="auto"/>
            <w:noWrap/>
            <w:vAlign w:val="center"/>
            <w:hideMark/>
          </w:tcPr>
          <w:p w14:paraId="388F19B2"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Cape Porpoise inferred</w:t>
            </w:r>
          </w:p>
        </w:tc>
        <w:tc>
          <w:tcPr>
            <w:tcW w:w="1800" w:type="dxa"/>
            <w:tcBorders>
              <w:top w:val="nil"/>
              <w:left w:val="nil"/>
              <w:bottom w:val="nil"/>
              <w:right w:val="nil"/>
            </w:tcBorders>
            <w:shd w:val="clear" w:color="auto" w:fill="auto"/>
            <w:noWrap/>
            <w:vAlign w:val="center"/>
            <w:hideMark/>
          </w:tcPr>
          <w:p w14:paraId="64D99C66"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B51F3FD" w14:textId="77777777" w:rsidR="000F4D3E" w:rsidRPr="00544706" w:rsidRDefault="000F4D3E" w:rsidP="000F4D3E">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1645 Oct 21</w:t>
            </w:r>
          </w:p>
        </w:tc>
        <w:tc>
          <w:tcPr>
            <w:tcW w:w="4190" w:type="dxa"/>
            <w:tcBorders>
              <w:top w:val="nil"/>
              <w:left w:val="nil"/>
              <w:bottom w:val="nil"/>
              <w:right w:val="nil"/>
            </w:tcBorders>
            <w:shd w:val="clear" w:color="auto" w:fill="auto"/>
            <w:noWrap/>
            <w:vAlign w:val="center"/>
            <w:hideMark/>
          </w:tcPr>
          <w:p w14:paraId="6209D8D8"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hyperlink r:id="rId45" w:history="1">
              <w:r w:rsidRPr="00544706">
                <w:rPr>
                  <w:rFonts w:ascii="Times New Roman" w:eastAsia="Times New Roman" w:hAnsi="Times New Roman" w:cs="Times New Roman"/>
                  <w:color w:val="0563C1"/>
                  <w:kern w:val="0"/>
                  <w:u w:val="single"/>
                  <w14:ligatures w14:val="none"/>
                </w:rPr>
                <w:t>MPCR 1:88.</w:t>
              </w:r>
            </w:hyperlink>
            <w:r w:rsidRPr="00544706">
              <w:rPr>
                <w:rFonts w:ascii="Times New Roman" w:eastAsia="Times New Roman" w:hAnsi="Times New Roman" w:cs="Times New Roman"/>
                <w:color w:val="0563C1"/>
                <w:kern w:val="0"/>
                <w:u w:val="single"/>
                <w14:ligatures w14:val="none"/>
              </w:rPr>
              <w:t xml:space="preserve"> </w:t>
            </w:r>
            <w:hyperlink r:id="rId46" w:history="1">
              <w:r w:rsidRPr="00544706">
                <w:rPr>
                  <w:rFonts w:ascii="Times New Roman" w:eastAsia="Times New Roman" w:hAnsi="Times New Roman" w:cs="Times New Roman"/>
                  <w:color w:val="0563C1"/>
                  <w:kern w:val="0"/>
                  <w:u w:val="single"/>
                  <w14:ligatures w14:val="none"/>
                </w:rPr>
                <w:t>SLR 1:92.</w:t>
              </w:r>
            </w:hyperlink>
          </w:p>
        </w:tc>
        <w:tc>
          <w:tcPr>
            <w:tcW w:w="4540" w:type="dxa"/>
            <w:tcBorders>
              <w:top w:val="nil"/>
              <w:left w:val="nil"/>
              <w:bottom w:val="nil"/>
              <w:right w:val="nil"/>
            </w:tcBorders>
            <w:shd w:val="clear" w:color="auto" w:fill="auto"/>
            <w:noWrap/>
            <w:vAlign w:val="center"/>
            <w:hideMark/>
          </w:tcPr>
          <w:p w14:paraId="2ED0CF8E" w14:textId="77777777" w:rsidR="000F4D3E" w:rsidRPr="00544706" w:rsidRDefault="000F4D3E" w:rsidP="000F4D3E">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7FD59FCD" w14:textId="77777777" w:rsidTr="002656C7">
        <w:trPr>
          <w:trHeight w:val="288"/>
        </w:trPr>
        <w:tc>
          <w:tcPr>
            <w:tcW w:w="2700" w:type="dxa"/>
            <w:tcBorders>
              <w:top w:val="nil"/>
              <w:left w:val="nil"/>
              <w:bottom w:val="nil"/>
              <w:right w:val="nil"/>
            </w:tcBorders>
            <w:shd w:val="clear" w:color="auto" w:fill="auto"/>
            <w:noWrap/>
            <w:vAlign w:val="center"/>
            <w:hideMark/>
          </w:tcPr>
          <w:p w14:paraId="607CCA4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Hatch</w:t>
            </w:r>
            <w:r w:rsidRPr="00544706">
              <w:rPr>
                <w:rFonts w:ascii="Times New Roman" w:eastAsia="Times New Roman" w:hAnsi="Times New Roman" w:cs="Times New Roman"/>
                <w:kern w:val="0"/>
                <w:sz w:val="20"/>
                <w:szCs w:val="20"/>
                <w14:ligatures w14:val="none"/>
              </w:rPr>
              <w:t xml:space="preserve">, Philip </w:t>
            </w:r>
          </w:p>
        </w:tc>
        <w:tc>
          <w:tcPr>
            <w:tcW w:w="3600" w:type="dxa"/>
            <w:tcBorders>
              <w:top w:val="nil"/>
              <w:left w:val="nil"/>
              <w:bottom w:val="nil"/>
              <w:right w:val="nil"/>
            </w:tcBorders>
            <w:shd w:val="clear" w:color="auto" w:fill="auto"/>
            <w:noWrap/>
            <w:vAlign w:val="center"/>
            <w:hideMark/>
          </w:tcPr>
          <w:p w14:paraId="2E6A09B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Richmond's Island [Cape Elizabeth]</w:t>
            </w:r>
          </w:p>
        </w:tc>
        <w:tc>
          <w:tcPr>
            <w:tcW w:w="1800" w:type="dxa"/>
            <w:tcBorders>
              <w:top w:val="nil"/>
              <w:left w:val="nil"/>
              <w:bottom w:val="nil"/>
              <w:right w:val="nil"/>
            </w:tcBorders>
            <w:shd w:val="clear" w:color="auto" w:fill="auto"/>
            <w:noWrap/>
            <w:vAlign w:val="center"/>
            <w:hideMark/>
          </w:tcPr>
          <w:p w14:paraId="3502D91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494E2E2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1636/37 Feb 13</w:t>
            </w:r>
          </w:p>
        </w:tc>
        <w:tc>
          <w:tcPr>
            <w:tcW w:w="4190" w:type="dxa"/>
            <w:tcBorders>
              <w:top w:val="nil"/>
              <w:left w:val="nil"/>
              <w:bottom w:val="nil"/>
              <w:right w:val="nil"/>
            </w:tcBorders>
            <w:shd w:val="clear" w:color="auto" w:fill="auto"/>
            <w:noWrap/>
            <w:vAlign w:val="center"/>
            <w:hideMark/>
          </w:tcPr>
          <w:p w14:paraId="574C705E"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47" w:history="1">
              <w:r w:rsidRPr="00544706">
                <w:rPr>
                  <w:rFonts w:ascii="Times New Roman" w:eastAsia="Times New Roman" w:hAnsi="Times New Roman" w:cs="Times New Roman"/>
                  <w:color w:val="0563C1"/>
                  <w:kern w:val="0"/>
                  <w:u w:val="single"/>
                  <w14:ligatures w14:val="none"/>
                </w:rPr>
                <w:t>Doc Hist ME 3:292.</w:t>
              </w:r>
            </w:hyperlink>
          </w:p>
        </w:tc>
        <w:tc>
          <w:tcPr>
            <w:tcW w:w="4540" w:type="dxa"/>
            <w:vAlign w:val="center"/>
          </w:tcPr>
          <w:p w14:paraId="2A7FB1D2" w14:textId="77777777" w:rsidR="002656C7" w:rsidRPr="00544706" w:rsidRDefault="002656C7" w:rsidP="002656C7">
            <w:pPr>
              <w:rPr>
                <w:rFonts w:ascii="Times New Roman" w:hAnsi="Times New Roman" w:cs="Times New Roman"/>
                <w:color w:val="0563C1"/>
                <w:u w:val="single"/>
              </w:rPr>
            </w:pPr>
            <w:hyperlink r:id="rId48" w:history="1">
              <w:r w:rsidRPr="00544706">
                <w:rPr>
                  <w:rStyle w:val="Hyperlink"/>
                  <w:rFonts w:ascii="Times New Roman" w:hAnsi="Times New Roman" w:cs="Times New Roman"/>
                </w:rPr>
                <w:t>Maine Genealogical and Historical Recorder (1888), 5:61-62.</w:t>
              </w:r>
            </w:hyperlink>
          </w:p>
        </w:tc>
      </w:tr>
      <w:tr w:rsidR="002656C7" w:rsidRPr="00544706" w14:paraId="0804C155" w14:textId="77777777" w:rsidTr="00CF7242">
        <w:trPr>
          <w:trHeight w:val="288"/>
        </w:trPr>
        <w:tc>
          <w:tcPr>
            <w:tcW w:w="2700" w:type="dxa"/>
            <w:tcBorders>
              <w:top w:val="nil"/>
              <w:left w:val="nil"/>
              <w:bottom w:val="nil"/>
              <w:right w:val="nil"/>
            </w:tcBorders>
            <w:shd w:val="clear" w:color="auto" w:fill="auto"/>
            <w:noWrap/>
            <w:vAlign w:val="center"/>
            <w:hideMark/>
          </w:tcPr>
          <w:p w14:paraId="4160657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Hathorne</w:t>
            </w:r>
            <w:r w:rsidRPr="00544706">
              <w:rPr>
                <w:rFonts w:ascii="Times New Roman" w:eastAsia="Times New Roman" w:hAnsi="Times New Roman" w:cs="Times New Roman"/>
                <w:kern w:val="0"/>
                <w:sz w:val="20"/>
                <w:szCs w:val="20"/>
                <w14:ligatures w14:val="none"/>
              </w:rPr>
              <w:t>, William</w:t>
            </w:r>
          </w:p>
        </w:tc>
        <w:tc>
          <w:tcPr>
            <w:tcW w:w="3600" w:type="dxa"/>
            <w:tcBorders>
              <w:top w:val="nil"/>
              <w:left w:val="nil"/>
              <w:bottom w:val="nil"/>
              <w:right w:val="nil"/>
            </w:tcBorders>
            <w:shd w:val="clear" w:color="auto" w:fill="auto"/>
            <w:noWrap/>
            <w:vAlign w:val="center"/>
            <w:hideMark/>
          </w:tcPr>
          <w:p w14:paraId="2A2293E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0B8FD0F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274F7BD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1651 Oct 14</w:t>
            </w:r>
          </w:p>
        </w:tc>
        <w:tc>
          <w:tcPr>
            <w:tcW w:w="4190" w:type="dxa"/>
            <w:tcBorders>
              <w:top w:val="nil"/>
              <w:left w:val="nil"/>
              <w:bottom w:val="nil"/>
              <w:right w:val="nil"/>
            </w:tcBorders>
            <w:shd w:val="clear" w:color="auto" w:fill="auto"/>
            <w:noWrap/>
            <w:vAlign w:val="center"/>
            <w:hideMark/>
          </w:tcPr>
          <w:p w14:paraId="2F4F2CEB"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49" w:history="1">
              <w:r w:rsidRPr="00544706">
                <w:rPr>
                  <w:rFonts w:ascii="Times New Roman" w:eastAsia="Times New Roman" w:hAnsi="Times New Roman" w:cs="Times New Roman"/>
                  <w:color w:val="0563C1"/>
                  <w:kern w:val="0"/>
                  <w:u w:val="single"/>
                  <w14:ligatures w14:val="none"/>
                </w:rPr>
                <w:t>MBCR 3:252-53.</w:t>
              </w:r>
            </w:hyperlink>
          </w:p>
        </w:tc>
        <w:tc>
          <w:tcPr>
            <w:tcW w:w="4540" w:type="dxa"/>
            <w:tcBorders>
              <w:top w:val="nil"/>
              <w:left w:val="nil"/>
              <w:bottom w:val="nil"/>
              <w:right w:val="nil"/>
            </w:tcBorders>
            <w:shd w:val="clear" w:color="auto" w:fill="auto"/>
            <w:noWrap/>
            <w:vAlign w:val="center"/>
            <w:hideMark/>
          </w:tcPr>
          <w:p w14:paraId="0B7AFB3B"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A649CB" w:rsidRPr="00544706" w14:paraId="5A585E5C" w14:textId="77777777" w:rsidTr="00FF697A">
        <w:trPr>
          <w:trHeight w:val="288"/>
        </w:trPr>
        <w:tc>
          <w:tcPr>
            <w:tcW w:w="2700" w:type="dxa"/>
            <w:tcBorders>
              <w:top w:val="nil"/>
              <w:left w:val="nil"/>
              <w:bottom w:val="nil"/>
              <w:right w:val="nil"/>
            </w:tcBorders>
            <w:shd w:val="clear" w:color="auto" w:fill="auto"/>
            <w:noWrap/>
            <w:vAlign w:val="center"/>
            <w:hideMark/>
          </w:tcPr>
          <w:p w14:paraId="0BA370B4" w14:textId="33CB56D2" w:rsidR="00A649CB" w:rsidRPr="00544706" w:rsidRDefault="00A649CB" w:rsidP="00FF697A">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Heard</w:t>
            </w:r>
            <w:r>
              <w:rPr>
                <w:rFonts w:ascii="Times New Roman" w:eastAsia="Times New Roman" w:hAnsi="Times New Roman" w:cs="Times New Roman"/>
                <w:b/>
                <w:bCs/>
                <w:kern w:val="0"/>
                <w:sz w:val="20"/>
                <w:szCs w:val="20"/>
                <w14:ligatures w14:val="none"/>
              </w:rPr>
              <w:t>/Hord</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18277286" w14:textId="77777777" w:rsidR="00A649CB" w:rsidRPr="00544706" w:rsidRDefault="00A649CB" w:rsidP="00FF697A">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"of Piscataway" [Kittery]</w:t>
            </w:r>
          </w:p>
        </w:tc>
        <w:tc>
          <w:tcPr>
            <w:tcW w:w="1800" w:type="dxa"/>
            <w:tcBorders>
              <w:top w:val="nil"/>
              <w:left w:val="nil"/>
              <w:bottom w:val="nil"/>
              <w:right w:val="nil"/>
            </w:tcBorders>
            <w:shd w:val="clear" w:color="auto" w:fill="auto"/>
            <w:noWrap/>
            <w:vAlign w:val="center"/>
            <w:hideMark/>
          </w:tcPr>
          <w:p w14:paraId="3C613CF2" w14:textId="77777777" w:rsidR="00A649CB" w:rsidRPr="00544706" w:rsidRDefault="00A649CB" w:rsidP="00FF697A">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96BE794" w14:textId="77777777" w:rsidR="00A649CB" w:rsidRPr="00544706" w:rsidRDefault="00A649CB" w:rsidP="00FF697A">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Jun 25</w:t>
            </w:r>
          </w:p>
        </w:tc>
        <w:tc>
          <w:tcPr>
            <w:tcW w:w="4190" w:type="dxa"/>
            <w:tcBorders>
              <w:top w:val="nil"/>
              <w:left w:val="nil"/>
              <w:bottom w:val="nil"/>
              <w:right w:val="nil"/>
            </w:tcBorders>
            <w:shd w:val="clear" w:color="auto" w:fill="auto"/>
            <w:noWrap/>
            <w:vAlign w:val="center"/>
            <w:hideMark/>
          </w:tcPr>
          <w:p w14:paraId="3BA00689" w14:textId="2FD052FC" w:rsidR="00A649CB" w:rsidRPr="00544706" w:rsidRDefault="00A649CB" w:rsidP="00FF697A">
            <w:pPr>
              <w:spacing w:after="0" w:line="240" w:lineRule="auto"/>
              <w:rPr>
                <w:rFonts w:ascii="Times New Roman" w:eastAsia="Times New Roman" w:hAnsi="Times New Roman" w:cs="Times New Roman"/>
                <w:color w:val="0563C1"/>
                <w:kern w:val="0"/>
                <w:u w:val="single"/>
                <w14:ligatures w14:val="none"/>
              </w:rPr>
            </w:pPr>
            <w:hyperlink r:id="rId50" w:history="1">
              <w:r w:rsidRPr="00A649CB">
                <w:rPr>
                  <w:rStyle w:val="Hyperlink"/>
                  <w:rFonts w:ascii="Times New Roman" w:eastAsia="Times New Roman" w:hAnsi="Times New Roman" w:cs="Times New Roman"/>
                  <w:kern w:val="0"/>
                  <w14:ligatures w14:val="none"/>
                </w:rPr>
                <w:t>MPCR 1:42, 42n</w:t>
              </w:r>
            </w:hyperlink>
            <w:r>
              <w:rPr>
                <w:rFonts w:ascii="Times New Roman" w:eastAsia="Times New Roman" w:hAnsi="Times New Roman" w:cs="Times New Roman"/>
                <w:color w:val="0563C1"/>
                <w:kern w:val="0"/>
                <w:u w:val="single"/>
                <w14:ligatures w14:val="none"/>
              </w:rPr>
              <w:t>,</w:t>
            </w:r>
            <w:r w:rsidRPr="00A649CB">
              <w:rPr>
                <w:rFonts w:ascii="Times New Roman" w:eastAsia="Times New Roman" w:hAnsi="Times New Roman" w:cs="Times New Roman"/>
                <w:color w:val="0563C1"/>
                <w:kern w:val="0"/>
                <w14:ligatures w14:val="none"/>
              </w:rPr>
              <w:t xml:space="preserve"> </w:t>
            </w:r>
            <w:hyperlink r:id="rId51" w:history="1">
              <w:r w:rsidRPr="00A649CB">
                <w:rPr>
                  <w:rStyle w:val="Hyperlink"/>
                  <w:rFonts w:ascii="Times New Roman" w:eastAsia="Times New Roman" w:hAnsi="Times New Roman" w:cs="Times New Roman"/>
                  <w:kern w:val="0"/>
                  <w14:ligatures w14:val="none"/>
                </w:rPr>
                <w:t>157n57</w:t>
              </w:r>
            </w:hyperlink>
          </w:p>
        </w:tc>
        <w:tc>
          <w:tcPr>
            <w:tcW w:w="4540" w:type="dxa"/>
            <w:tcBorders>
              <w:top w:val="nil"/>
              <w:left w:val="nil"/>
              <w:bottom w:val="nil"/>
              <w:right w:val="nil"/>
            </w:tcBorders>
            <w:shd w:val="clear" w:color="auto" w:fill="auto"/>
            <w:noWrap/>
            <w:vAlign w:val="center"/>
            <w:hideMark/>
          </w:tcPr>
          <w:p w14:paraId="052793A9" w14:textId="77777777" w:rsidR="00A649CB" w:rsidRPr="00544706" w:rsidRDefault="00A649CB" w:rsidP="00FF697A">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444233E8" w14:textId="77777777" w:rsidTr="00CF7242">
        <w:trPr>
          <w:trHeight w:val="288"/>
        </w:trPr>
        <w:tc>
          <w:tcPr>
            <w:tcW w:w="2700" w:type="dxa"/>
            <w:tcBorders>
              <w:top w:val="nil"/>
              <w:left w:val="nil"/>
              <w:bottom w:val="nil"/>
              <w:right w:val="nil"/>
            </w:tcBorders>
            <w:shd w:val="clear" w:color="auto" w:fill="auto"/>
            <w:noWrap/>
            <w:vAlign w:val="center"/>
            <w:hideMark/>
          </w:tcPr>
          <w:p w14:paraId="3979848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Heard</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05DD7CFF" w14:textId="29776A36" w:rsidR="002656C7" w:rsidRPr="00544706" w:rsidRDefault="00A649CB"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1D10E93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2CD01E74" w14:textId="7569768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w:t>
            </w:r>
            <w:r w:rsidR="00A649CB">
              <w:rPr>
                <w:rFonts w:ascii="Times New Roman" w:eastAsia="Times New Roman" w:hAnsi="Times New Roman" w:cs="Times New Roman"/>
                <w:kern w:val="0"/>
                <w:sz w:val="20"/>
                <w:szCs w:val="20"/>
                <w14:ligatures w14:val="none"/>
              </w:rPr>
              <w:t>7</w:t>
            </w:r>
            <w:r w:rsidRPr="00544706">
              <w:rPr>
                <w:rFonts w:ascii="Times New Roman" w:eastAsia="Times New Roman" w:hAnsi="Times New Roman" w:cs="Times New Roman"/>
                <w:kern w:val="0"/>
                <w:sz w:val="20"/>
                <w:szCs w:val="20"/>
                <w14:ligatures w14:val="none"/>
              </w:rPr>
              <w:t xml:space="preserve"> Jun</w:t>
            </w:r>
            <w:r w:rsidR="00A649CB">
              <w:rPr>
                <w:rFonts w:ascii="Times New Roman" w:eastAsia="Times New Roman" w:hAnsi="Times New Roman" w:cs="Times New Roman"/>
                <w:kern w:val="0"/>
                <w:sz w:val="20"/>
                <w:szCs w:val="20"/>
                <w14:ligatures w14:val="none"/>
              </w:rPr>
              <w:t xml:space="preserve"> 30</w:t>
            </w:r>
          </w:p>
        </w:tc>
        <w:tc>
          <w:tcPr>
            <w:tcW w:w="4190" w:type="dxa"/>
            <w:tcBorders>
              <w:top w:val="nil"/>
              <w:left w:val="nil"/>
              <w:bottom w:val="nil"/>
              <w:right w:val="nil"/>
            </w:tcBorders>
            <w:shd w:val="clear" w:color="auto" w:fill="auto"/>
            <w:noWrap/>
            <w:vAlign w:val="center"/>
            <w:hideMark/>
          </w:tcPr>
          <w:p w14:paraId="472D0D73" w14:textId="00F0C55E"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52" w:history="1">
              <w:r w:rsidRPr="00A649CB">
                <w:rPr>
                  <w:rStyle w:val="Hyperlink"/>
                  <w:rFonts w:ascii="Times New Roman" w:eastAsia="Times New Roman" w:hAnsi="Times New Roman" w:cs="Times New Roman"/>
                  <w:kern w:val="0"/>
                  <w14:ligatures w14:val="none"/>
                </w:rPr>
                <w:t>MPCR 1:</w:t>
              </w:r>
              <w:r w:rsidR="00A649CB" w:rsidRPr="00A649CB">
                <w:rPr>
                  <w:rStyle w:val="Hyperlink"/>
                  <w:rFonts w:ascii="Times New Roman" w:eastAsia="Times New Roman" w:hAnsi="Times New Roman" w:cs="Times New Roman"/>
                  <w:kern w:val="0"/>
                  <w14:ligatures w14:val="none"/>
                </w:rPr>
                <w:t>111</w:t>
              </w:r>
            </w:hyperlink>
            <w:r w:rsidR="00A649CB">
              <w:rPr>
                <w:rFonts w:ascii="Times New Roman" w:eastAsia="Times New Roman" w:hAnsi="Times New Roman" w:cs="Times New Roman"/>
                <w:color w:val="0563C1"/>
                <w:kern w:val="0"/>
                <w:u w:val="single"/>
                <w14:ligatures w14:val="none"/>
              </w:rPr>
              <w:t>,</w:t>
            </w:r>
            <w:r w:rsidR="00A649CB" w:rsidRPr="00A649CB">
              <w:rPr>
                <w:rFonts w:ascii="Times New Roman" w:eastAsia="Times New Roman" w:hAnsi="Times New Roman" w:cs="Times New Roman"/>
                <w:color w:val="0563C1"/>
                <w:kern w:val="0"/>
                <w14:ligatures w14:val="none"/>
              </w:rPr>
              <w:t xml:space="preserve"> </w:t>
            </w:r>
            <w:hyperlink r:id="rId53" w:history="1">
              <w:r w:rsidR="00A649CB" w:rsidRPr="00A649CB">
                <w:rPr>
                  <w:rStyle w:val="Hyperlink"/>
                  <w:rFonts w:ascii="Times New Roman" w:eastAsia="Times New Roman" w:hAnsi="Times New Roman" w:cs="Times New Roman"/>
                  <w:kern w:val="0"/>
                  <w14:ligatures w14:val="none"/>
                </w:rPr>
                <w:t>157n57</w:t>
              </w:r>
            </w:hyperlink>
          </w:p>
        </w:tc>
        <w:tc>
          <w:tcPr>
            <w:tcW w:w="4540" w:type="dxa"/>
            <w:tcBorders>
              <w:top w:val="nil"/>
              <w:left w:val="nil"/>
              <w:bottom w:val="nil"/>
              <w:right w:val="nil"/>
            </w:tcBorders>
            <w:shd w:val="clear" w:color="auto" w:fill="auto"/>
            <w:noWrap/>
            <w:vAlign w:val="center"/>
            <w:hideMark/>
          </w:tcPr>
          <w:p w14:paraId="2669CF4B"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2F1D1A0C" w14:textId="77777777" w:rsidTr="00CF7242">
        <w:trPr>
          <w:trHeight w:val="288"/>
        </w:trPr>
        <w:tc>
          <w:tcPr>
            <w:tcW w:w="2700" w:type="dxa"/>
            <w:tcBorders>
              <w:top w:val="nil"/>
              <w:left w:val="nil"/>
              <w:bottom w:val="nil"/>
              <w:right w:val="nil"/>
            </w:tcBorders>
            <w:shd w:val="clear" w:color="auto" w:fill="auto"/>
            <w:noWrap/>
            <w:vAlign w:val="center"/>
            <w:hideMark/>
          </w:tcPr>
          <w:p w14:paraId="3ACE25F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Hilton</w:t>
            </w:r>
            <w:r w:rsidRPr="00544706">
              <w:rPr>
                <w:rFonts w:ascii="Times New Roman" w:eastAsia="Times New Roman" w:hAnsi="Times New Roman" w:cs="Times New Roman"/>
                <w:kern w:val="0"/>
                <w:sz w:val="20"/>
                <w:szCs w:val="20"/>
                <w14:ligatures w14:val="none"/>
              </w:rPr>
              <w:t xml:space="preserve">, William </w:t>
            </w:r>
          </w:p>
        </w:tc>
        <w:tc>
          <w:tcPr>
            <w:tcW w:w="3600" w:type="dxa"/>
            <w:tcBorders>
              <w:top w:val="nil"/>
              <w:left w:val="nil"/>
              <w:bottom w:val="nil"/>
              <w:right w:val="nil"/>
            </w:tcBorders>
            <w:shd w:val="clear" w:color="auto" w:fill="auto"/>
            <w:noWrap/>
            <w:vAlign w:val="center"/>
            <w:hideMark/>
          </w:tcPr>
          <w:p w14:paraId="1192868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"mouth of the River Pascataquack" [Kittery]</w:t>
            </w:r>
          </w:p>
        </w:tc>
        <w:tc>
          <w:tcPr>
            <w:tcW w:w="1800" w:type="dxa"/>
            <w:tcBorders>
              <w:top w:val="nil"/>
              <w:left w:val="nil"/>
              <w:bottom w:val="nil"/>
              <w:right w:val="nil"/>
            </w:tcBorders>
            <w:shd w:val="clear" w:color="auto" w:fill="auto"/>
            <w:noWrap/>
            <w:vAlign w:val="center"/>
            <w:hideMark/>
          </w:tcPr>
          <w:p w14:paraId="3D3F220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3A089F7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1648 Jun 27</w:t>
            </w:r>
          </w:p>
        </w:tc>
        <w:tc>
          <w:tcPr>
            <w:tcW w:w="4190" w:type="dxa"/>
            <w:tcBorders>
              <w:top w:val="nil"/>
              <w:left w:val="nil"/>
              <w:bottom w:val="nil"/>
              <w:right w:val="nil"/>
            </w:tcBorders>
            <w:shd w:val="clear" w:color="auto" w:fill="auto"/>
            <w:noWrap/>
            <w:vAlign w:val="center"/>
            <w:hideMark/>
          </w:tcPr>
          <w:p w14:paraId="77D9571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54" w:history="1">
              <w:r w:rsidRPr="00544706">
                <w:rPr>
                  <w:rFonts w:ascii="Times New Roman" w:eastAsia="Times New Roman" w:hAnsi="Times New Roman" w:cs="Times New Roman"/>
                  <w:color w:val="0563C1"/>
                  <w:kern w:val="0"/>
                  <w:u w:val="single"/>
                  <w14:ligatures w14:val="none"/>
                </w:rPr>
                <w:t>MPCR 1:125.</w:t>
              </w:r>
            </w:hyperlink>
          </w:p>
        </w:tc>
        <w:tc>
          <w:tcPr>
            <w:tcW w:w="4540" w:type="dxa"/>
            <w:tcBorders>
              <w:top w:val="nil"/>
              <w:left w:val="nil"/>
              <w:bottom w:val="nil"/>
              <w:right w:val="nil"/>
            </w:tcBorders>
            <w:shd w:val="clear" w:color="auto" w:fill="auto"/>
            <w:noWrap/>
            <w:vAlign w:val="center"/>
            <w:hideMark/>
          </w:tcPr>
          <w:p w14:paraId="67EDF6AC"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218D352C" w14:textId="77777777" w:rsidTr="00CF7242">
        <w:trPr>
          <w:trHeight w:val="288"/>
        </w:trPr>
        <w:tc>
          <w:tcPr>
            <w:tcW w:w="2700" w:type="dxa"/>
            <w:tcBorders>
              <w:top w:val="nil"/>
              <w:left w:val="nil"/>
              <w:bottom w:val="nil"/>
              <w:right w:val="nil"/>
            </w:tcBorders>
            <w:shd w:val="clear" w:color="auto" w:fill="auto"/>
            <w:noWrap/>
            <w:vAlign w:val="center"/>
          </w:tcPr>
          <w:p w14:paraId="0A7D17FA" w14:textId="77777777" w:rsidR="002656C7" w:rsidRPr="00544706" w:rsidRDefault="002656C7" w:rsidP="002656C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Hull</w:t>
            </w:r>
            <w:r w:rsidRPr="00544706">
              <w:rPr>
                <w:rFonts w:ascii="Times New Roman" w:eastAsia="Times New Roman" w:hAnsi="Times New Roman" w:cs="Times New Roman"/>
                <w:kern w:val="0"/>
                <w:sz w:val="20"/>
                <w:szCs w:val="20"/>
                <w14:ligatures w14:val="none"/>
              </w:rPr>
              <w:t>, Rev. Joseph</w:t>
            </w:r>
          </w:p>
        </w:tc>
        <w:tc>
          <w:tcPr>
            <w:tcW w:w="3600" w:type="dxa"/>
            <w:tcBorders>
              <w:top w:val="nil"/>
              <w:left w:val="nil"/>
              <w:bottom w:val="nil"/>
              <w:right w:val="nil"/>
            </w:tcBorders>
            <w:shd w:val="clear" w:color="auto" w:fill="auto"/>
            <w:noWrap/>
            <w:vAlign w:val="center"/>
          </w:tcPr>
          <w:p w14:paraId="7C0D8E9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tcPr>
          <w:p w14:paraId="2F23F63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tcPr>
          <w:p w14:paraId="11AA9C2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1643 May 19</w:t>
            </w:r>
          </w:p>
        </w:tc>
        <w:tc>
          <w:tcPr>
            <w:tcW w:w="4190" w:type="dxa"/>
            <w:tcBorders>
              <w:top w:val="nil"/>
              <w:left w:val="nil"/>
              <w:bottom w:val="nil"/>
              <w:right w:val="nil"/>
            </w:tcBorders>
            <w:shd w:val="clear" w:color="auto" w:fill="auto"/>
            <w:noWrap/>
            <w:vAlign w:val="center"/>
          </w:tcPr>
          <w:p w14:paraId="5934CEF8" w14:textId="77777777" w:rsidR="002656C7" w:rsidRPr="00544706" w:rsidRDefault="0007138E" w:rsidP="002656C7">
            <w:pPr>
              <w:spacing w:after="0" w:line="240" w:lineRule="auto"/>
              <w:rPr>
                <w:rFonts w:ascii="Times New Roman" w:eastAsia="Times New Roman" w:hAnsi="Times New Roman" w:cs="Times New Roman"/>
                <w:color w:val="0563C1"/>
                <w:kern w:val="0"/>
                <w:u w:val="single"/>
                <w14:ligatures w14:val="none"/>
              </w:rPr>
            </w:pPr>
            <w:r w:rsidRPr="00544706">
              <w:rPr>
                <w:rFonts w:ascii="Times New Roman" w:eastAsia="Times New Roman" w:hAnsi="Times New Roman" w:cs="Times New Roman"/>
                <w:kern w:val="0"/>
                <w:sz w:val="20"/>
                <w:szCs w:val="20"/>
                <w14:ligatures w14:val="none"/>
              </w:rPr>
              <w:t>Gorges,</w:t>
            </w:r>
            <w:r w:rsidR="002656C7" w:rsidRPr="00544706">
              <w:rPr>
                <w:rFonts w:ascii="Times New Roman" w:eastAsia="Times New Roman" w:hAnsi="Times New Roman" w:cs="Times New Roman"/>
                <w:kern w:val="0"/>
                <w:sz w:val="20"/>
                <w:szCs w:val="20"/>
                <w14:ligatures w14:val="none"/>
              </w:rPr>
              <w:t xml:space="preserve"> 130-31. </w:t>
            </w:r>
            <w:hyperlink r:id="rId55" w:history="1">
              <w:r w:rsidR="002656C7" w:rsidRPr="00544706">
                <w:rPr>
                  <w:rFonts w:ascii="Times New Roman" w:eastAsia="Times New Roman" w:hAnsi="Times New Roman" w:cs="Times New Roman"/>
                  <w:color w:val="0563C1"/>
                  <w:kern w:val="0"/>
                  <w:u w:val="single"/>
                  <w14:ligatures w14:val="none"/>
                </w:rPr>
                <w:t>WJ 2:121</w:t>
              </w:r>
            </w:hyperlink>
          </w:p>
        </w:tc>
        <w:tc>
          <w:tcPr>
            <w:tcW w:w="4540" w:type="dxa"/>
            <w:tcBorders>
              <w:top w:val="nil"/>
              <w:left w:val="nil"/>
              <w:bottom w:val="nil"/>
              <w:right w:val="nil"/>
            </w:tcBorders>
            <w:shd w:val="clear" w:color="auto" w:fill="auto"/>
            <w:noWrap/>
            <w:vAlign w:val="center"/>
          </w:tcPr>
          <w:p w14:paraId="59F4DB48"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07D4F44D" w14:textId="77777777" w:rsidTr="00CF7242">
        <w:trPr>
          <w:trHeight w:val="288"/>
        </w:trPr>
        <w:tc>
          <w:tcPr>
            <w:tcW w:w="2700" w:type="dxa"/>
            <w:tcBorders>
              <w:top w:val="nil"/>
              <w:left w:val="nil"/>
              <w:bottom w:val="nil"/>
              <w:right w:val="nil"/>
            </w:tcBorders>
            <w:shd w:val="clear" w:color="auto" w:fill="auto"/>
            <w:noWrap/>
            <w:vAlign w:val="center"/>
            <w:hideMark/>
          </w:tcPr>
          <w:p w14:paraId="413D8E8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Hunnewell</w:t>
            </w:r>
            <w:r w:rsidRPr="00544706">
              <w:rPr>
                <w:rFonts w:ascii="Times New Roman" w:eastAsia="Times New Roman" w:hAnsi="Times New Roman" w:cs="Times New Roman"/>
                <w:kern w:val="0"/>
                <w:sz w:val="20"/>
                <w:szCs w:val="20"/>
                <w14:ligatures w14:val="none"/>
              </w:rPr>
              <w:t>, Roger</w:t>
            </w:r>
          </w:p>
        </w:tc>
        <w:tc>
          <w:tcPr>
            <w:tcW w:w="3600" w:type="dxa"/>
            <w:tcBorders>
              <w:top w:val="nil"/>
              <w:left w:val="nil"/>
              <w:bottom w:val="nil"/>
              <w:right w:val="nil"/>
            </w:tcBorders>
            <w:shd w:val="clear" w:color="auto" w:fill="auto"/>
            <w:noWrap/>
            <w:vAlign w:val="center"/>
            <w:hideMark/>
          </w:tcPr>
          <w:p w14:paraId="7192D8E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West Saco [Biddeford]</w:t>
            </w:r>
          </w:p>
        </w:tc>
        <w:tc>
          <w:tcPr>
            <w:tcW w:w="1800" w:type="dxa"/>
            <w:tcBorders>
              <w:top w:val="nil"/>
              <w:left w:val="nil"/>
              <w:bottom w:val="nil"/>
              <w:right w:val="nil"/>
            </w:tcBorders>
            <w:shd w:val="clear" w:color="auto" w:fill="auto"/>
            <w:noWrap/>
            <w:vAlign w:val="center"/>
            <w:hideMark/>
          </w:tcPr>
          <w:p w14:paraId="2998887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5BB7EFA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1652 inferred</w:t>
            </w:r>
          </w:p>
        </w:tc>
        <w:tc>
          <w:tcPr>
            <w:tcW w:w="4190" w:type="dxa"/>
            <w:tcBorders>
              <w:top w:val="nil"/>
              <w:left w:val="nil"/>
              <w:bottom w:val="nil"/>
              <w:right w:val="nil"/>
            </w:tcBorders>
            <w:shd w:val="clear" w:color="auto" w:fill="auto"/>
            <w:noWrap/>
            <w:vAlign w:val="center"/>
            <w:hideMark/>
          </w:tcPr>
          <w:p w14:paraId="3A71E33D"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56" w:history="1">
              <w:r w:rsidRPr="00544706">
                <w:rPr>
                  <w:rFonts w:ascii="Times New Roman" w:eastAsia="Times New Roman" w:hAnsi="Times New Roman" w:cs="Times New Roman"/>
                  <w:color w:val="0563C1"/>
                  <w:kern w:val="0"/>
                  <w:u w:val="single"/>
                  <w14:ligatures w14:val="none"/>
                </w:rPr>
                <w:t>Doc Hist ME 4:86-87.</w:t>
              </w:r>
            </w:hyperlink>
          </w:p>
        </w:tc>
        <w:tc>
          <w:tcPr>
            <w:tcW w:w="4540" w:type="dxa"/>
            <w:tcBorders>
              <w:top w:val="nil"/>
              <w:left w:val="nil"/>
              <w:bottom w:val="nil"/>
              <w:right w:val="nil"/>
            </w:tcBorders>
            <w:shd w:val="clear" w:color="auto" w:fill="auto"/>
            <w:noWrap/>
            <w:vAlign w:val="center"/>
            <w:hideMark/>
          </w:tcPr>
          <w:p w14:paraId="3E276185"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57" w:history="1">
              <w:r w:rsidRPr="00544706">
                <w:rPr>
                  <w:rFonts w:ascii="Times New Roman" w:eastAsia="Times New Roman" w:hAnsi="Times New Roman" w:cs="Times New Roman"/>
                  <w:color w:val="0563C1"/>
                  <w:kern w:val="0"/>
                  <w:u w:val="single"/>
                  <w14:ligatures w14:val="none"/>
                </w:rPr>
                <w:t>NEGHR 8:59-60.</w:t>
              </w:r>
            </w:hyperlink>
          </w:p>
        </w:tc>
      </w:tr>
      <w:tr w:rsidR="002656C7" w:rsidRPr="00544706" w14:paraId="41864631" w14:textId="77777777" w:rsidTr="00CF7242">
        <w:trPr>
          <w:trHeight w:val="288"/>
        </w:trPr>
        <w:tc>
          <w:tcPr>
            <w:tcW w:w="2700" w:type="dxa"/>
            <w:tcBorders>
              <w:top w:val="nil"/>
              <w:left w:val="nil"/>
              <w:bottom w:val="nil"/>
              <w:right w:val="nil"/>
            </w:tcBorders>
            <w:shd w:val="clear" w:color="auto" w:fill="auto"/>
            <w:noWrap/>
            <w:vAlign w:val="center"/>
          </w:tcPr>
          <w:p w14:paraId="0FACDE4E" w14:textId="77777777" w:rsidR="002656C7" w:rsidRPr="00544706" w:rsidRDefault="002656C7" w:rsidP="002656C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lastRenderedPageBreak/>
              <w:t>Hutchinson</w:t>
            </w:r>
            <w:r w:rsidRPr="00544706">
              <w:rPr>
                <w:rFonts w:ascii="Times New Roman" w:eastAsia="Times New Roman" w:hAnsi="Times New Roman" w:cs="Times New Roman"/>
                <w:kern w:val="0"/>
                <w:sz w:val="20"/>
                <w:szCs w:val="20"/>
                <w14:ligatures w14:val="none"/>
              </w:rPr>
              <w:t>, Susanna</w:t>
            </w:r>
          </w:p>
        </w:tc>
        <w:tc>
          <w:tcPr>
            <w:tcW w:w="3600" w:type="dxa"/>
            <w:tcBorders>
              <w:top w:val="nil"/>
              <w:left w:val="nil"/>
              <w:bottom w:val="nil"/>
              <w:right w:val="nil"/>
            </w:tcBorders>
            <w:shd w:val="clear" w:color="auto" w:fill="auto"/>
            <w:noWrap/>
            <w:vAlign w:val="center"/>
          </w:tcPr>
          <w:p w14:paraId="75D90FE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Wells</w:t>
            </w:r>
          </w:p>
        </w:tc>
        <w:tc>
          <w:tcPr>
            <w:tcW w:w="1800" w:type="dxa"/>
            <w:tcBorders>
              <w:top w:val="nil"/>
              <w:left w:val="nil"/>
              <w:bottom w:val="nil"/>
              <w:right w:val="nil"/>
            </w:tcBorders>
            <w:shd w:val="clear" w:color="auto" w:fill="auto"/>
            <w:noWrap/>
            <w:vAlign w:val="center"/>
          </w:tcPr>
          <w:p w14:paraId="234317C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tcPr>
          <w:p w14:paraId="5FF3526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1643?</w:t>
            </w:r>
          </w:p>
        </w:tc>
        <w:tc>
          <w:tcPr>
            <w:tcW w:w="4190" w:type="dxa"/>
            <w:tcBorders>
              <w:top w:val="nil"/>
              <w:left w:val="nil"/>
              <w:bottom w:val="nil"/>
              <w:right w:val="nil"/>
            </w:tcBorders>
            <w:shd w:val="clear" w:color="auto" w:fill="auto"/>
            <w:noWrap/>
            <w:vAlign w:val="center"/>
          </w:tcPr>
          <w:p w14:paraId="14AD2CF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c>
          <w:tcPr>
            <w:tcW w:w="4540" w:type="dxa"/>
            <w:tcBorders>
              <w:top w:val="nil"/>
              <w:left w:val="nil"/>
              <w:bottom w:val="nil"/>
              <w:right w:val="nil"/>
            </w:tcBorders>
            <w:shd w:val="clear" w:color="auto" w:fill="auto"/>
            <w:noWrap/>
            <w:vAlign w:val="center"/>
          </w:tcPr>
          <w:p w14:paraId="52A2904A"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58" w:history="1">
              <w:r w:rsidRPr="00544706">
                <w:rPr>
                  <w:rStyle w:val="Hyperlink"/>
                  <w:rFonts w:ascii="Times New Roman" w:hAnsi="Times New Roman" w:cs="Times New Roman"/>
                </w:rPr>
                <w:t>John Wentworth, Wentworth Genealogy (Boston: Little, Brown, &amp; Co., 1878), 1:661-62 (see also 80n).</w:t>
              </w:r>
            </w:hyperlink>
          </w:p>
        </w:tc>
      </w:tr>
      <w:tr w:rsidR="002656C7" w:rsidRPr="00544706" w14:paraId="0CE4E2F9" w14:textId="77777777" w:rsidTr="00CF7242">
        <w:trPr>
          <w:trHeight w:val="288"/>
        </w:trPr>
        <w:tc>
          <w:tcPr>
            <w:tcW w:w="2700" w:type="dxa"/>
            <w:tcBorders>
              <w:top w:val="nil"/>
              <w:left w:val="nil"/>
              <w:bottom w:val="nil"/>
              <w:right w:val="nil"/>
            </w:tcBorders>
            <w:shd w:val="clear" w:color="auto" w:fill="auto"/>
            <w:noWrap/>
            <w:vAlign w:val="center"/>
            <w:hideMark/>
          </w:tcPr>
          <w:p w14:paraId="573FA17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Jenckes</w:t>
            </w:r>
            <w:r w:rsidRPr="00544706">
              <w:rPr>
                <w:rFonts w:ascii="Times New Roman" w:eastAsia="Times New Roman" w:hAnsi="Times New Roman" w:cs="Times New Roman"/>
                <w:kern w:val="0"/>
                <w:sz w:val="20"/>
                <w:szCs w:val="20"/>
                <w14:ligatures w14:val="none"/>
              </w:rPr>
              <w:t>, Joseph</w:t>
            </w:r>
            <w:r w:rsidRPr="00544706">
              <w:rPr>
                <w:rStyle w:val="FootnoteReference"/>
                <w:rFonts w:ascii="Times New Roman" w:eastAsia="Times New Roman" w:hAnsi="Times New Roman" w:cs="Times New Roman"/>
                <w:kern w:val="0"/>
                <w:sz w:val="20"/>
                <w:szCs w:val="20"/>
                <w14:ligatures w14:val="none"/>
              </w:rPr>
              <w:footnoteReference w:id="7"/>
            </w:r>
          </w:p>
        </w:tc>
        <w:tc>
          <w:tcPr>
            <w:tcW w:w="3600" w:type="dxa"/>
            <w:tcBorders>
              <w:top w:val="nil"/>
              <w:left w:val="nil"/>
              <w:bottom w:val="nil"/>
              <w:right w:val="nil"/>
            </w:tcBorders>
            <w:shd w:val="clear" w:color="auto" w:fill="auto"/>
            <w:noWrap/>
            <w:vAlign w:val="center"/>
            <w:hideMark/>
          </w:tcPr>
          <w:p w14:paraId="3F21252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759AE60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5276FEA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1642[/3] Mar 16</w:t>
            </w:r>
          </w:p>
        </w:tc>
        <w:tc>
          <w:tcPr>
            <w:tcW w:w="4190" w:type="dxa"/>
            <w:tcBorders>
              <w:top w:val="nil"/>
              <w:left w:val="nil"/>
              <w:bottom w:val="nil"/>
              <w:right w:val="nil"/>
            </w:tcBorders>
            <w:shd w:val="clear" w:color="auto" w:fill="auto"/>
            <w:noWrap/>
            <w:vAlign w:val="center"/>
            <w:hideMark/>
          </w:tcPr>
          <w:p w14:paraId="3A14D072"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59" w:history="1">
              <w:r w:rsidRPr="00544706">
                <w:rPr>
                  <w:rFonts w:ascii="Times New Roman" w:eastAsia="Times New Roman" w:hAnsi="Times New Roman" w:cs="Times New Roman"/>
                  <w:color w:val="0563C1"/>
                  <w:kern w:val="0"/>
                  <w:u w:val="single"/>
                  <w14:ligatures w14:val="none"/>
                </w:rPr>
                <w:t>YLR 2:177.</w:t>
              </w:r>
            </w:hyperlink>
          </w:p>
        </w:tc>
        <w:tc>
          <w:tcPr>
            <w:tcW w:w="4540" w:type="dxa"/>
            <w:tcBorders>
              <w:top w:val="nil"/>
              <w:left w:val="nil"/>
              <w:bottom w:val="nil"/>
              <w:right w:val="nil"/>
            </w:tcBorders>
            <w:shd w:val="clear" w:color="auto" w:fill="auto"/>
            <w:noWrap/>
            <w:vAlign w:val="center"/>
            <w:hideMark/>
          </w:tcPr>
          <w:p w14:paraId="4B8D759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2B2FD863" w14:textId="77777777" w:rsidTr="00CF7242">
        <w:trPr>
          <w:trHeight w:val="288"/>
        </w:trPr>
        <w:tc>
          <w:tcPr>
            <w:tcW w:w="2700" w:type="dxa"/>
            <w:tcBorders>
              <w:top w:val="nil"/>
              <w:left w:val="nil"/>
              <w:bottom w:val="nil"/>
              <w:right w:val="nil"/>
            </w:tcBorders>
            <w:shd w:val="clear" w:color="auto" w:fill="auto"/>
            <w:noWrap/>
            <w:vAlign w:val="center"/>
          </w:tcPr>
          <w:p w14:paraId="43E41803" w14:textId="77777777" w:rsidR="002656C7" w:rsidRPr="00544706" w:rsidRDefault="002656C7" w:rsidP="002656C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Jordan</w:t>
            </w:r>
            <w:r w:rsidRPr="00544706">
              <w:rPr>
                <w:rFonts w:ascii="Times New Roman" w:eastAsia="Times New Roman" w:hAnsi="Times New Roman" w:cs="Times New Roman"/>
                <w:kern w:val="0"/>
                <w:sz w:val="20"/>
                <w:szCs w:val="20"/>
                <w14:ligatures w14:val="none"/>
              </w:rPr>
              <w:t>, Rev Robert</w:t>
            </w:r>
          </w:p>
        </w:tc>
        <w:tc>
          <w:tcPr>
            <w:tcW w:w="3600" w:type="dxa"/>
            <w:tcBorders>
              <w:top w:val="nil"/>
              <w:left w:val="nil"/>
              <w:bottom w:val="nil"/>
              <w:right w:val="nil"/>
            </w:tcBorders>
            <w:shd w:val="clear" w:color="auto" w:fill="auto"/>
            <w:noWrap/>
            <w:vAlign w:val="center"/>
          </w:tcPr>
          <w:p w14:paraId="207A15B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Pejepscot</w:t>
            </w:r>
          </w:p>
        </w:tc>
        <w:tc>
          <w:tcPr>
            <w:tcW w:w="1800" w:type="dxa"/>
            <w:tcBorders>
              <w:top w:val="nil"/>
              <w:left w:val="nil"/>
              <w:bottom w:val="nil"/>
              <w:right w:val="nil"/>
            </w:tcBorders>
            <w:shd w:val="clear" w:color="auto" w:fill="auto"/>
            <w:noWrap/>
            <w:vAlign w:val="center"/>
          </w:tcPr>
          <w:p w14:paraId="069FD32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tcPr>
          <w:p w14:paraId="3C74C94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1639 inferred</w:t>
            </w:r>
          </w:p>
        </w:tc>
        <w:tc>
          <w:tcPr>
            <w:tcW w:w="4190" w:type="dxa"/>
            <w:tcBorders>
              <w:top w:val="nil"/>
              <w:left w:val="nil"/>
              <w:bottom w:val="nil"/>
              <w:right w:val="nil"/>
            </w:tcBorders>
            <w:shd w:val="clear" w:color="auto" w:fill="auto"/>
            <w:noWrap/>
            <w:vAlign w:val="center"/>
          </w:tcPr>
          <w:p w14:paraId="675971AB"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60" w:history="1">
              <w:r w:rsidRPr="00544706">
                <w:rPr>
                  <w:rFonts w:ascii="Times New Roman" w:eastAsia="Times New Roman" w:hAnsi="Times New Roman" w:cs="Times New Roman"/>
                  <w:color w:val="0563C1"/>
                  <w:kern w:val="0"/>
                  <w:u w:val="single"/>
                  <w14:ligatures w14:val="none"/>
                </w:rPr>
                <w:t>Doc Hist ME 3:287-89.</w:t>
              </w:r>
            </w:hyperlink>
          </w:p>
        </w:tc>
        <w:tc>
          <w:tcPr>
            <w:tcW w:w="4540" w:type="dxa"/>
            <w:tcBorders>
              <w:top w:val="nil"/>
              <w:left w:val="nil"/>
              <w:bottom w:val="nil"/>
              <w:right w:val="nil"/>
            </w:tcBorders>
            <w:shd w:val="clear" w:color="auto" w:fill="auto"/>
            <w:noWrap/>
            <w:vAlign w:val="center"/>
          </w:tcPr>
          <w:p w14:paraId="6D6A89A8" w14:textId="77777777" w:rsidR="002656C7" w:rsidRPr="00544706" w:rsidRDefault="002656C7" w:rsidP="002656C7">
            <w:pPr>
              <w:rPr>
                <w:rFonts w:ascii="Times New Roman" w:hAnsi="Times New Roman" w:cs="Times New Roman"/>
                <w:color w:val="0563C1"/>
                <w:u w:val="single"/>
              </w:rPr>
            </w:pPr>
            <w:hyperlink r:id="rId61" w:history="1">
              <w:r w:rsidRPr="00544706">
                <w:rPr>
                  <w:rStyle w:val="Hyperlink"/>
                  <w:rFonts w:ascii="Times New Roman" w:hAnsi="Times New Roman" w:cs="Times New Roman"/>
                </w:rPr>
                <w:t>George Augustus Wheeler and Henry Warren Wheeler, History of Brunswick, Topsham, and Harpswell, Maine, includin</w:t>
              </w:r>
              <w:r w:rsidR="009120F6" w:rsidRPr="00544706">
                <w:rPr>
                  <w:rStyle w:val="Hyperlink"/>
                  <w:rFonts w:ascii="Times New Roman" w:hAnsi="Times New Roman" w:cs="Times New Roman"/>
                </w:rPr>
                <w:t>g</w:t>
              </w:r>
              <w:r w:rsidRPr="00544706">
                <w:rPr>
                  <w:rStyle w:val="Hyperlink"/>
                  <w:rFonts w:ascii="Times New Roman" w:hAnsi="Times New Roman" w:cs="Times New Roman"/>
                </w:rPr>
                <w:t xml:space="preserve"> the ancient territory known a Pejepscot (Boston: Alfred Mudge &amp; Son, 1878), 788-89.</w:t>
              </w:r>
            </w:hyperlink>
          </w:p>
        </w:tc>
      </w:tr>
      <w:tr w:rsidR="002656C7" w:rsidRPr="00544706" w14:paraId="3BF55672" w14:textId="77777777" w:rsidTr="00CF7242">
        <w:trPr>
          <w:trHeight w:val="288"/>
        </w:trPr>
        <w:tc>
          <w:tcPr>
            <w:tcW w:w="2700" w:type="dxa"/>
            <w:tcBorders>
              <w:top w:val="nil"/>
              <w:left w:val="nil"/>
              <w:bottom w:val="nil"/>
              <w:right w:val="nil"/>
            </w:tcBorders>
            <w:shd w:val="clear" w:color="auto" w:fill="auto"/>
            <w:noWrap/>
            <w:vAlign w:val="center"/>
          </w:tcPr>
          <w:p w14:paraId="658D063C" w14:textId="77777777" w:rsidR="002656C7" w:rsidRPr="00544706" w:rsidRDefault="002656C7" w:rsidP="002656C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Leader</w:t>
            </w:r>
            <w:r w:rsidRPr="00544706">
              <w:rPr>
                <w:rFonts w:ascii="Times New Roman" w:eastAsia="Times New Roman" w:hAnsi="Times New Roman" w:cs="Times New Roman"/>
                <w:kern w:val="0"/>
                <w:sz w:val="20"/>
                <w:szCs w:val="20"/>
                <w14:ligatures w14:val="none"/>
              </w:rPr>
              <w:t>, Richard</w:t>
            </w:r>
          </w:p>
        </w:tc>
        <w:tc>
          <w:tcPr>
            <w:tcW w:w="3600" w:type="dxa"/>
            <w:tcBorders>
              <w:top w:val="nil"/>
              <w:left w:val="nil"/>
              <w:bottom w:val="nil"/>
              <w:right w:val="nil"/>
            </w:tcBorders>
            <w:shd w:val="clear" w:color="auto" w:fill="auto"/>
            <w:noWrap/>
            <w:vAlign w:val="center"/>
          </w:tcPr>
          <w:p w14:paraId="6E35157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Newichwannock [Kittery]</w:t>
            </w:r>
          </w:p>
        </w:tc>
        <w:tc>
          <w:tcPr>
            <w:tcW w:w="1800" w:type="dxa"/>
            <w:tcBorders>
              <w:top w:val="nil"/>
              <w:left w:val="nil"/>
              <w:bottom w:val="nil"/>
              <w:right w:val="nil"/>
            </w:tcBorders>
            <w:shd w:val="clear" w:color="auto" w:fill="auto"/>
            <w:noWrap/>
            <w:vAlign w:val="center"/>
          </w:tcPr>
          <w:p w14:paraId="0584949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tcPr>
          <w:p w14:paraId="4A4597DC"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1650[/1] Mar 11</w:t>
            </w:r>
          </w:p>
        </w:tc>
        <w:tc>
          <w:tcPr>
            <w:tcW w:w="4190" w:type="dxa"/>
            <w:tcBorders>
              <w:top w:val="nil"/>
              <w:left w:val="nil"/>
              <w:bottom w:val="nil"/>
              <w:right w:val="nil"/>
            </w:tcBorders>
            <w:shd w:val="clear" w:color="auto" w:fill="auto"/>
            <w:noWrap/>
            <w:vAlign w:val="center"/>
          </w:tcPr>
          <w:p w14:paraId="6ADFAA7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62" w:history="1">
              <w:r w:rsidRPr="00544706">
                <w:rPr>
                  <w:rStyle w:val="Hyperlink"/>
                  <w:rFonts w:ascii="Times New Roman" w:hAnsi="Times New Roman" w:cs="Times New Roman"/>
                </w:rPr>
                <w:t>James Elliot Defebaugh, History of the Lumber Industry of America (Chicago: American Lumberman, 1907), 2:64.</w:t>
              </w:r>
            </w:hyperlink>
          </w:p>
        </w:tc>
        <w:tc>
          <w:tcPr>
            <w:tcW w:w="4540" w:type="dxa"/>
            <w:tcBorders>
              <w:top w:val="nil"/>
              <w:left w:val="nil"/>
              <w:bottom w:val="nil"/>
              <w:right w:val="nil"/>
            </w:tcBorders>
            <w:shd w:val="clear" w:color="auto" w:fill="auto"/>
            <w:noWrap/>
            <w:vAlign w:val="center"/>
          </w:tcPr>
          <w:p w14:paraId="219A6A8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08FC6228" w14:textId="77777777" w:rsidTr="00CF7242">
        <w:trPr>
          <w:trHeight w:val="288"/>
        </w:trPr>
        <w:tc>
          <w:tcPr>
            <w:tcW w:w="2700" w:type="dxa"/>
            <w:tcBorders>
              <w:top w:val="nil"/>
              <w:left w:val="nil"/>
              <w:bottom w:val="nil"/>
              <w:right w:val="nil"/>
            </w:tcBorders>
            <w:shd w:val="clear" w:color="auto" w:fill="auto"/>
            <w:noWrap/>
            <w:vAlign w:val="center"/>
            <w:hideMark/>
          </w:tcPr>
          <w:p w14:paraId="4E021CF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Lewis</w:t>
            </w:r>
            <w:r w:rsidRPr="00544706">
              <w:rPr>
                <w:rFonts w:ascii="Times New Roman" w:eastAsia="Times New Roman" w:hAnsi="Times New Roman" w:cs="Times New Roman"/>
                <w:kern w:val="0"/>
                <w:sz w:val="20"/>
                <w:szCs w:val="20"/>
                <w14:ligatures w14:val="none"/>
              </w:rPr>
              <w:t>, George</w:t>
            </w:r>
          </w:p>
        </w:tc>
        <w:tc>
          <w:tcPr>
            <w:tcW w:w="3600" w:type="dxa"/>
            <w:tcBorders>
              <w:top w:val="nil"/>
              <w:left w:val="nil"/>
              <w:bottom w:val="nil"/>
              <w:right w:val="nil"/>
            </w:tcBorders>
            <w:shd w:val="clear" w:color="auto" w:fill="auto"/>
            <w:noWrap/>
            <w:vAlign w:val="center"/>
            <w:hideMark/>
          </w:tcPr>
          <w:p w14:paraId="421F2459"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Casco Bay inferred</w:t>
            </w:r>
          </w:p>
        </w:tc>
        <w:tc>
          <w:tcPr>
            <w:tcW w:w="1800" w:type="dxa"/>
            <w:tcBorders>
              <w:top w:val="nil"/>
              <w:left w:val="nil"/>
              <w:bottom w:val="nil"/>
              <w:right w:val="nil"/>
            </w:tcBorders>
            <w:shd w:val="clear" w:color="auto" w:fill="auto"/>
            <w:noWrap/>
            <w:vAlign w:val="center"/>
            <w:hideMark/>
          </w:tcPr>
          <w:p w14:paraId="3FC24FA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C75E9D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Jun 25</w:t>
            </w:r>
          </w:p>
        </w:tc>
        <w:tc>
          <w:tcPr>
            <w:tcW w:w="4190" w:type="dxa"/>
            <w:tcBorders>
              <w:top w:val="nil"/>
              <w:left w:val="nil"/>
              <w:bottom w:val="nil"/>
              <w:right w:val="nil"/>
            </w:tcBorders>
            <w:shd w:val="clear" w:color="auto" w:fill="auto"/>
            <w:noWrap/>
            <w:vAlign w:val="center"/>
            <w:hideMark/>
          </w:tcPr>
          <w:p w14:paraId="7299D8B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63" w:history="1">
              <w:r w:rsidRPr="00544706">
                <w:rPr>
                  <w:rFonts w:ascii="Times New Roman" w:eastAsia="Times New Roman" w:hAnsi="Times New Roman" w:cs="Times New Roman"/>
                  <w:color w:val="0563C1"/>
                  <w:kern w:val="0"/>
                  <w:u w:val="single"/>
                  <w14:ligatures w14:val="none"/>
                </w:rPr>
                <w:t>MPCR 1:48, 50-51, 53.</w:t>
              </w:r>
            </w:hyperlink>
          </w:p>
        </w:tc>
        <w:tc>
          <w:tcPr>
            <w:tcW w:w="4540" w:type="dxa"/>
            <w:tcBorders>
              <w:top w:val="nil"/>
              <w:left w:val="nil"/>
              <w:bottom w:val="nil"/>
              <w:right w:val="nil"/>
            </w:tcBorders>
            <w:shd w:val="clear" w:color="auto" w:fill="auto"/>
            <w:noWrap/>
            <w:vAlign w:val="center"/>
            <w:hideMark/>
          </w:tcPr>
          <w:p w14:paraId="131ADF7C"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B12292" w:rsidRPr="00544706" w14:paraId="001A51F2" w14:textId="77777777" w:rsidTr="00CF7242">
        <w:trPr>
          <w:trHeight w:val="288"/>
        </w:trPr>
        <w:tc>
          <w:tcPr>
            <w:tcW w:w="2700" w:type="dxa"/>
            <w:tcBorders>
              <w:top w:val="nil"/>
              <w:left w:val="nil"/>
              <w:bottom w:val="nil"/>
              <w:right w:val="nil"/>
            </w:tcBorders>
            <w:shd w:val="clear" w:color="auto" w:fill="auto"/>
            <w:noWrap/>
            <w:vAlign w:val="center"/>
          </w:tcPr>
          <w:p w14:paraId="2A8B564E" w14:textId="14F3A7F3" w:rsidR="00B12292" w:rsidRPr="00B12292" w:rsidRDefault="00B12292"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b/>
                <w:bCs/>
                <w:kern w:val="0"/>
                <w:sz w:val="20"/>
                <w:szCs w:val="20"/>
                <w14:ligatures w14:val="none"/>
              </w:rPr>
              <w:t>Lewis</w:t>
            </w:r>
            <w:r>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tcPr>
          <w:p w14:paraId="3E7AA75B" w14:textId="1E2CFCDD" w:rsidR="00B12292" w:rsidRPr="00544706" w:rsidRDefault="00B12292"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Saco</w:t>
            </w:r>
          </w:p>
        </w:tc>
        <w:tc>
          <w:tcPr>
            <w:tcW w:w="1800" w:type="dxa"/>
            <w:tcBorders>
              <w:top w:val="nil"/>
              <w:left w:val="nil"/>
              <w:bottom w:val="nil"/>
              <w:right w:val="nil"/>
            </w:tcBorders>
            <w:shd w:val="clear" w:color="auto" w:fill="auto"/>
            <w:noWrap/>
            <w:vAlign w:val="center"/>
          </w:tcPr>
          <w:p w14:paraId="027330AB" w14:textId="2AB19174" w:rsidR="00B12292" w:rsidRPr="00544706" w:rsidRDefault="00B12292"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tcPr>
          <w:p w14:paraId="181EC519" w14:textId="6F3E09C7" w:rsidR="00B12292" w:rsidRPr="00544706" w:rsidRDefault="00B12292"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12 Feb 162</w:t>
            </w:r>
            <w:r w:rsidR="00CC4248">
              <w:rPr>
                <w:rFonts w:ascii="Times New Roman" w:eastAsia="Times New Roman" w:hAnsi="Times New Roman" w:cs="Times New Roman"/>
                <w:kern w:val="0"/>
                <w:sz w:val="20"/>
                <w:szCs w:val="20"/>
                <w14:ligatures w14:val="none"/>
              </w:rPr>
              <w:t>9</w:t>
            </w:r>
          </w:p>
        </w:tc>
        <w:tc>
          <w:tcPr>
            <w:tcW w:w="4190" w:type="dxa"/>
            <w:tcBorders>
              <w:top w:val="nil"/>
              <w:left w:val="nil"/>
              <w:bottom w:val="nil"/>
              <w:right w:val="nil"/>
            </w:tcBorders>
            <w:shd w:val="clear" w:color="auto" w:fill="auto"/>
            <w:noWrap/>
            <w:vAlign w:val="center"/>
          </w:tcPr>
          <w:p w14:paraId="6F7C13AB" w14:textId="3C1E3877" w:rsidR="00B12292" w:rsidRDefault="00B12292" w:rsidP="002656C7">
            <w:pPr>
              <w:spacing w:after="0" w:line="240" w:lineRule="auto"/>
            </w:pPr>
            <w:hyperlink r:id="rId64" w:history="1">
              <w:r>
                <w:rPr>
                  <w:rFonts w:ascii="Times New Roman" w:eastAsia="Times New Roman" w:hAnsi="Times New Roman" w:cs="Times New Roman"/>
                  <w:color w:val="0563C1"/>
                  <w:kern w:val="0"/>
                  <w:u w:val="single"/>
                  <w14:ligatures w14:val="none"/>
                </w:rPr>
                <w:t>YLR 2:110-11.</w:t>
              </w:r>
            </w:hyperlink>
          </w:p>
        </w:tc>
        <w:tc>
          <w:tcPr>
            <w:tcW w:w="4540" w:type="dxa"/>
            <w:tcBorders>
              <w:top w:val="nil"/>
              <w:left w:val="nil"/>
              <w:bottom w:val="nil"/>
              <w:right w:val="nil"/>
            </w:tcBorders>
            <w:shd w:val="clear" w:color="auto" w:fill="auto"/>
            <w:noWrap/>
            <w:vAlign w:val="center"/>
          </w:tcPr>
          <w:p w14:paraId="060B71D3" w14:textId="77777777" w:rsidR="00B12292" w:rsidRPr="00544706" w:rsidRDefault="00B12292"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376EB82D" w14:textId="77777777" w:rsidTr="00812C5F">
        <w:trPr>
          <w:trHeight w:val="288"/>
        </w:trPr>
        <w:tc>
          <w:tcPr>
            <w:tcW w:w="2700" w:type="dxa"/>
            <w:tcBorders>
              <w:top w:val="nil"/>
              <w:left w:val="nil"/>
              <w:bottom w:val="nil"/>
              <w:right w:val="nil"/>
            </w:tcBorders>
            <w:shd w:val="clear" w:color="auto" w:fill="auto"/>
            <w:noWrap/>
            <w:vAlign w:val="center"/>
            <w:hideMark/>
          </w:tcPr>
          <w:p w14:paraId="554E3E4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Libby</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35B8B21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Richmond's Island [Cape Elizabeth]</w:t>
            </w:r>
          </w:p>
        </w:tc>
        <w:tc>
          <w:tcPr>
            <w:tcW w:w="1800" w:type="dxa"/>
            <w:tcBorders>
              <w:top w:val="nil"/>
              <w:left w:val="nil"/>
              <w:bottom w:val="nil"/>
              <w:right w:val="nil"/>
            </w:tcBorders>
            <w:shd w:val="clear" w:color="auto" w:fill="auto"/>
            <w:noWrap/>
            <w:vAlign w:val="center"/>
            <w:hideMark/>
          </w:tcPr>
          <w:p w14:paraId="0994027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E2EF289"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1636/37 Feb 13</w:t>
            </w:r>
          </w:p>
        </w:tc>
        <w:tc>
          <w:tcPr>
            <w:tcW w:w="4190" w:type="dxa"/>
            <w:tcBorders>
              <w:top w:val="nil"/>
              <w:left w:val="nil"/>
              <w:bottom w:val="nil"/>
              <w:right w:val="nil"/>
            </w:tcBorders>
            <w:shd w:val="clear" w:color="auto" w:fill="auto"/>
            <w:noWrap/>
            <w:vAlign w:val="center"/>
            <w:hideMark/>
          </w:tcPr>
          <w:p w14:paraId="3A1B35CE"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65" w:history="1">
              <w:r w:rsidRPr="00544706">
                <w:rPr>
                  <w:rFonts w:ascii="Times New Roman" w:eastAsia="Times New Roman" w:hAnsi="Times New Roman" w:cs="Times New Roman"/>
                  <w:color w:val="0563C1"/>
                  <w:kern w:val="0"/>
                  <w:u w:val="single"/>
                  <w14:ligatures w14:val="none"/>
                </w:rPr>
                <w:t>Doc Hist ME: 3:290.</w:t>
              </w:r>
            </w:hyperlink>
          </w:p>
        </w:tc>
        <w:tc>
          <w:tcPr>
            <w:tcW w:w="4540" w:type="dxa"/>
            <w:vAlign w:val="center"/>
          </w:tcPr>
          <w:p w14:paraId="40EBF6FA" w14:textId="77777777" w:rsidR="002656C7" w:rsidRPr="00544706" w:rsidRDefault="002656C7" w:rsidP="002656C7">
            <w:pPr>
              <w:rPr>
                <w:rFonts w:ascii="Times New Roman" w:hAnsi="Times New Roman" w:cs="Times New Roman"/>
                <w:color w:val="0563C1"/>
                <w:u w:val="single"/>
              </w:rPr>
            </w:pPr>
            <w:hyperlink r:id="rId66" w:history="1">
              <w:r w:rsidRPr="00544706">
                <w:rPr>
                  <w:rStyle w:val="Hyperlink"/>
                  <w:rFonts w:ascii="Times New Roman" w:hAnsi="Times New Roman" w:cs="Times New Roman"/>
                </w:rPr>
                <w:t>Maine Genealogical and Historical Recorder (1888), 5:61-62.</w:t>
              </w:r>
            </w:hyperlink>
          </w:p>
        </w:tc>
      </w:tr>
      <w:tr w:rsidR="002656C7" w:rsidRPr="00544706" w14:paraId="30317182" w14:textId="77777777" w:rsidTr="00CF7242">
        <w:trPr>
          <w:trHeight w:val="288"/>
        </w:trPr>
        <w:tc>
          <w:tcPr>
            <w:tcW w:w="2700" w:type="dxa"/>
            <w:tcBorders>
              <w:top w:val="nil"/>
              <w:left w:val="nil"/>
              <w:bottom w:val="nil"/>
              <w:right w:val="nil"/>
            </w:tcBorders>
            <w:shd w:val="clear" w:color="auto" w:fill="auto"/>
            <w:noWrap/>
            <w:vAlign w:val="center"/>
            <w:hideMark/>
          </w:tcPr>
          <w:p w14:paraId="2D9C6AA5" w14:textId="3F4E30DE"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Littlefield</w:t>
            </w:r>
            <w:r w:rsidRPr="00544706">
              <w:rPr>
                <w:rFonts w:ascii="Times New Roman" w:eastAsia="Times New Roman" w:hAnsi="Times New Roman" w:cs="Times New Roman"/>
                <w:kern w:val="0"/>
                <w:sz w:val="20"/>
                <w:szCs w:val="20"/>
                <w14:ligatures w14:val="none"/>
              </w:rPr>
              <w:t>, Edm</w:t>
            </w:r>
            <w:r w:rsidR="00F13F89">
              <w:rPr>
                <w:rFonts w:ascii="Times New Roman" w:eastAsia="Times New Roman" w:hAnsi="Times New Roman" w:cs="Times New Roman"/>
                <w:kern w:val="0"/>
                <w:sz w:val="20"/>
                <w:szCs w:val="20"/>
                <w14:ligatures w14:val="none"/>
              </w:rPr>
              <w:t>u</w:t>
            </w:r>
            <w:r w:rsidRPr="00544706">
              <w:rPr>
                <w:rFonts w:ascii="Times New Roman" w:eastAsia="Times New Roman" w:hAnsi="Times New Roman" w:cs="Times New Roman"/>
                <w:kern w:val="0"/>
                <w:sz w:val="20"/>
                <w:szCs w:val="20"/>
                <w14:ligatures w14:val="none"/>
              </w:rPr>
              <w:t>nd</w:t>
            </w:r>
          </w:p>
        </w:tc>
        <w:tc>
          <w:tcPr>
            <w:tcW w:w="3600" w:type="dxa"/>
            <w:tcBorders>
              <w:top w:val="nil"/>
              <w:left w:val="nil"/>
              <w:bottom w:val="nil"/>
              <w:right w:val="nil"/>
            </w:tcBorders>
            <w:shd w:val="clear" w:color="auto" w:fill="auto"/>
            <w:noWrap/>
            <w:vAlign w:val="center"/>
            <w:hideMark/>
          </w:tcPr>
          <w:p w14:paraId="64B3FCA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Wells</w:t>
            </w:r>
          </w:p>
        </w:tc>
        <w:tc>
          <w:tcPr>
            <w:tcW w:w="1800" w:type="dxa"/>
            <w:tcBorders>
              <w:top w:val="nil"/>
              <w:left w:val="nil"/>
              <w:bottom w:val="nil"/>
              <w:right w:val="nil"/>
            </w:tcBorders>
            <w:shd w:val="clear" w:color="auto" w:fill="auto"/>
            <w:noWrap/>
            <w:vAlign w:val="center"/>
            <w:hideMark/>
          </w:tcPr>
          <w:p w14:paraId="67F176A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3561BD89"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1643 Jul 14</w:t>
            </w:r>
          </w:p>
        </w:tc>
        <w:tc>
          <w:tcPr>
            <w:tcW w:w="4190" w:type="dxa"/>
            <w:tcBorders>
              <w:top w:val="nil"/>
              <w:left w:val="nil"/>
              <w:bottom w:val="nil"/>
              <w:right w:val="nil"/>
            </w:tcBorders>
            <w:shd w:val="clear" w:color="auto" w:fill="auto"/>
            <w:noWrap/>
            <w:vAlign w:val="center"/>
            <w:hideMark/>
          </w:tcPr>
          <w:p w14:paraId="01B0F495"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67" w:history="1">
              <w:r w:rsidRPr="00544706">
                <w:rPr>
                  <w:rFonts w:ascii="Times New Roman" w:eastAsia="Times New Roman" w:hAnsi="Times New Roman" w:cs="Times New Roman"/>
                  <w:color w:val="0563C1"/>
                  <w:kern w:val="0"/>
                  <w:u w:val="single"/>
                  <w14:ligatures w14:val="none"/>
                </w:rPr>
                <w:t>YLR 1:2:10.</w:t>
              </w:r>
            </w:hyperlink>
          </w:p>
        </w:tc>
        <w:tc>
          <w:tcPr>
            <w:tcW w:w="4540" w:type="dxa"/>
            <w:tcBorders>
              <w:top w:val="nil"/>
              <w:left w:val="nil"/>
              <w:bottom w:val="nil"/>
              <w:right w:val="nil"/>
            </w:tcBorders>
            <w:shd w:val="clear" w:color="auto" w:fill="auto"/>
            <w:noWrap/>
            <w:vAlign w:val="center"/>
            <w:hideMark/>
          </w:tcPr>
          <w:p w14:paraId="7CA3BA5D"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3106BE7F" w14:textId="77777777" w:rsidTr="00CF7242">
        <w:trPr>
          <w:trHeight w:val="288"/>
        </w:trPr>
        <w:tc>
          <w:tcPr>
            <w:tcW w:w="2700" w:type="dxa"/>
            <w:tcBorders>
              <w:top w:val="nil"/>
              <w:left w:val="nil"/>
              <w:bottom w:val="nil"/>
              <w:right w:val="nil"/>
            </w:tcBorders>
            <w:shd w:val="clear" w:color="auto" w:fill="auto"/>
            <w:noWrap/>
            <w:vAlign w:val="center"/>
            <w:hideMark/>
          </w:tcPr>
          <w:p w14:paraId="73DC4C09"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Lord</w:t>
            </w:r>
            <w:r w:rsidRPr="00544706">
              <w:rPr>
                <w:rFonts w:ascii="Times New Roman" w:eastAsia="Times New Roman" w:hAnsi="Times New Roman" w:cs="Times New Roman"/>
                <w:kern w:val="0"/>
                <w:sz w:val="20"/>
                <w:szCs w:val="20"/>
                <w14:ligatures w14:val="none"/>
              </w:rPr>
              <w:t xml:space="preserve">, Nathan </w:t>
            </w:r>
          </w:p>
        </w:tc>
        <w:tc>
          <w:tcPr>
            <w:tcW w:w="3600" w:type="dxa"/>
            <w:tcBorders>
              <w:top w:val="nil"/>
              <w:left w:val="nil"/>
              <w:bottom w:val="nil"/>
              <w:right w:val="nil"/>
            </w:tcBorders>
            <w:shd w:val="clear" w:color="auto" w:fill="auto"/>
            <w:noWrap/>
            <w:vAlign w:val="center"/>
            <w:hideMark/>
          </w:tcPr>
          <w:p w14:paraId="655DDDD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5D157D5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C77525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1652 Dec 20</w:t>
            </w:r>
          </w:p>
        </w:tc>
        <w:tc>
          <w:tcPr>
            <w:tcW w:w="4190" w:type="dxa"/>
            <w:tcBorders>
              <w:top w:val="nil"/>
              <w:left w:val="nil"/>
              <w:bottom w:val="nil"/>
              <w:right w:val="nil"/>
            </w:tcBorders>
            <w:shd w:val="clear" w:color="auto" w:fill="auto"/>
            <w:noWrap/>
            <w:vAlign w:val="center"/>
            <w:hideMark/>
          </w:tcPr>
          <w:p w14:paraId="289DDF18"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68" w:history="1">
              <w:r w:rsidRPr="00544706">
                <w:rPr>
                  <w:rFonts w:ascii="Times New Roman" w:eastAsia="Times New Roman" w:hAnsi="Times New Roman" w:cs="Times New Roman"/>
                  <w:color w:val="0563C1"/>
                  <w:kern w:val="0"/>
                  <w:u w:val="single"/>
                  <w14:ligatures w14:val="none"/>
                </w:rPr>
                <w:t>Doc Hist ME 4:43-45.</w:t>
              </w:r>
            </w:hyperlink>
          </w:p>
        </w:tc>
        <w:tc>
          <w:tcPr>
            <w:tcW w:w="4540" w:type="dxa"/>
            <w:tcBorders>
              <w:top w:val="nil"/>
              <w:left w:val="nil"/>
              <w:bottom w:val="nil"/>
              <w:right w:val="nil"/>
            </w:tcBorders>
            <w:shd w:val="clear" w:color="auto" w:fill="auto"/>
            <w:noWrap/>
            <w:vAlign w:val="center"/>
            <w:hideMark/>
          </w:tcPr>
          <w:p w14:paraId="4B84644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6A10B74C" w14:textId="77777777" w:rsidTr="00CF7242">
        <w:trPr>
          <w:trHeight w:val="288"/>
        </w:trPr>
        <w:tc>
          <w:tcPr>
            <w:tcW w:w="2700" w:type="dxa"/>
            <w:tcBorders>
              <w:top w:val="nil"/>
              <w:left w:val="nil"/>
              <w:bottom w:val="nil"/>
              <w:right w:val="nil"/>
            </w:tcBorders>
            <w:shd w:val="clear" w:color="auto" w:fill="auto"/>
            <w:noWrap/>
            <w:vAlign w:val="center"/>
            <w:hideMark/>
          </w:tcPr>
          <w:p w14:paraId="6AC6E06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Macworth</w:t>
            </w:r>
            <w:r w:rsidRPr="00544706">
              <w:rPr>
                <w:rFonts w:ascii="Times New Roman" w:eastAsia="Times New Roman" w:hAnsi="Times New Roman" w:cs="Times New Roman"/>
                <w:kern w:val="0"/>
                <w:sz w:val="20"/>
                <w:szCs w:val="20"/>
                <w14:ligatures w14:val="none"/>
              </w:rPr>
              <w:t>, Arthur</w:t>
            </w:r>
          </w:p>
        </w:tc>
        <w:tc>
          <w:tcPr>
            <w:tcW w:w="3600" w:type="dxa"/>
            <w:tcBorders>
              <w:top w:val="nil"/>
              <w:left w:val="nil"/>
              <w:bottom w:val="nil"/>
              <w:right w:val="nil"/>
            </w:tcBorders>
            <w:shd w:val="clear" w:color="auto" w:fill="auto"/>
            <w:noWrap/>
            <w:vAlign w:val="center"/>
            <w:hideMark/>
          </w:tcPr>
          <w:p w14:paraId="6A9BE08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Casco Bay inferred</w:t>
            </w:r>
          </w:p>
        </w:tc>
        <w:tc>
          <w:tcPr>
            <w:tcW w:w="1800" w:type="dxa"/>
            <w:tcBorders>
              <w:top w:val="nil"/>
              <w:left w:val="nil"/>
              <w:bottom w:val="nil"/>
              <w:right w:val="nil"/>
            </w:tcBorders>
            <w:shd w:val="clear" w:color="auto" w:fill="auto"/>
            <w:noWrap/>
            <w:vAlign w:val="center"/>
            <w:hideMark/>
          </w:tcPr>
          <w:p w14:paraId="79027B4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6F404ED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 xml:space="preserve">1634 Sep 10 "for many yeares" bef. </w:t>
            </w:r>
          </w:p>
        </w:tc>
        <w:tc>
          <w:tcPr>
            <w:tcW w:w="4190" w:type="dxa"/>
            <w:tcBorders>
              <w:top w:val="nil"/>
              <w:left w:val="nil"/>
              <w:bottom w:val="nil"/>
              <w:right w:val="nil"/>
            </w:tcBorders>
            <w:shd w:val="clear" w:color="auto" w:fill="auto"/>
            <w:noWrap/>
            <w:vAlign w:val="center"/>
            <w:hideMark/>
          </w:tcPr>
          <w:p w14:paraId="111EB96D"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69" w:history="1">
              <w:r w:rsidRPr="00544706">
                <w:rPr>
                  <w:rFonts w:ascii="Times New Roman" w:eastAsia="Times New Roman" w:hAnsi="Times New Roman" w:cs="Times New Roman"/>
                  <w:color w:val="0563C1"/>
                  <w:kern w:val="0"/>
                  <w:u w:val="single"/>
                  <w14:ligatures w14:val="none"/>
                </w:rPr>
                <w:t>YLR 1:2:1.</w:t>
              </w:r>
            </w:hyperlink>
          </w:p>
        </w:tc>
        <w:tc>
          <w:tcPr>
            <w:tcW w:w="4540" w:type="dxa"/>
            <w:tcBorders>
              <w:top w:val="nil"/>
              <w:left w:val="nil"/>
              <w:bottom w:val="nil"/>
              <w:right w:val="nil"/>
            </w:tcBorders>
            <w:shd w:val="clear" w:color="auto" w:fill="auto"/>
            <w:noWrap/>
            <w:vAlign w:val="center"/>
            <w:hideMark/>
          </w:tcPr>
          <w:p w14:paraId="62BC3A2D"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498A28E3" w14:textId="77777777" w:rsidTr="00CF7242">
        <w:trPr>
          <w:trHeight w:val="288"/>
        </w:trPr>
        <w:tc>
          <w:tcPr>
            <w:tcW w:w="2700" w:type="dxa"/>
            <w:tcBorders>
              <w:top w:val="nil"/>
              <w:left w:val="nil"/>
              <w:bottom w:val="nil"/>
              <w:right w:val="nil"/>
            </w:tcBorders>
            <w:shd w:val="clear" w:color="auto" w:fill="auto"/>
            <w:noWrap/>
            <w:vAlign w:val="center"/>
            <w:hideMark/>
          </w:tcPr>
          <w:p w14:paraId="1E54CE7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Mains [Mayne]</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3681FF6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Mayne's Point [North Yarmouth]</w:t>
            </w:r>
          </w:p>
        </w:tc>
        <w:tc>
          <w:tcPr>
            <w:tcW w:w="1800" w:type="dxa"/>
            <w:tcBorders>
              <w:top w:val="nil"/>
              <w:left w:val="nil"/>
              <w:bottom w:val="nil"/>
              <w:right w:val="nil"/>
            </w:tcBorders>
            <w:shd w:val="clear" w:color="auto" w:fill="auto"/>
            <w:noWrap/>
            <w:vAlign w:val="center"/>
            <w:hideMark/>
          </w:tcPr>
          <w:p w14:paraId="3430E20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525BC97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1649 about</w:t>
            </w:r>
          </w:p>
        </w:tc>
        <w:tc>
          <w:tcPr>
            <w:tcW w:w="4190" w:type="dxa"/>
            <w:tcBorders>
              <w:top w:val="nil"/>
              <w:left w:val="nil"/>
              <w:bottom w:val="nil"/>
              <w:right w:val="nil"/>
            </w:tcBorders>
            <w:shd w:val="clear" w:color="auto" w:fill="auto"/>
            <w:noWrap/>
            <w:vAlign w:val="center"/>
            <w:hideMark/>
          </w:tcPr>
          <w:p w14:paraId="264C8012"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70" w:history="1">
              <w:r w:rsidRPr="00544706">
                <w:rPr>
                  <w:rFonts w:ascii="Times New Roman" w:eastAsia="Times New Roman" w:hAnsi="Times New Roman" w:cs="Times New Roman"/>
                  <w:color w:val="0563C1"/>
                  <w:kern w:val="0"/>
                  <w:u w:val="single"/>
                  <w14:ligatures w14:val="none"/>
                </w:rPr>
                <w:t>YLR 4:31.</w:t>
              </w:r>
            </w:hyperlink>
          </w:p>
        </w:tc>
        <w:tc>
          <w:tcPr>
            <w:tcW w:w="4540" w:type="dxa"/>
            <w:tcBorders>
              <w:top w:val="nil"/>
              <w:left w:val="nil"/>
              <w:bottom w:val="nil"/>
              <w:right w:val="nil"/>
            </w:tcBorders>
            <w:shd w:val="clear" w:color="auto" w:fill="auto"/>
            <w:noWrap/>
            <w:vAlign w:val="center"/>
            <w:hideMark/>
          </w:tcPr>
          <w:p w14:paraId="5FDA01F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02EC5F47" w14:textId="77777777" w:rsidTr="00CF7242">
        <w:trPr>
          <w:trHeight w:val="288"/>
        </w:trPr>
        <w:tc>
          <w:tcPr>
            <w:tcW w:w="2700" w:type="dxa"/>
            <w:tcBorders>
              <w:top w:val="nil"/>
              <w:left w:val="nil"/>
              <w:bottom w:val="nil"/>
              <w:right w:val="nil"/>
            </w:tcBorders>
            <w:shd w:val="clear" w:color="auto" w:fill="auto"/>
            <w:noWrap/>
            <w:vAlign w:val="center"/>
            <w:hideMark/>
          </w:tcPr>
          <w:p w14:paraId="544F633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Mitton</w:t>
            </w:r>
            <w:r w:rsidRPr="00544706">
              <w:rPr>
                <w:rFonts w:ascii="Times New Roman" w:eastAsia="Times New Roman" w:hAnsi="Times New Roman" w:cs="Times New Roman"/>
                <w:kern w:val="0"/>
                <w:sz w:val="20"/>
                <w:szCs w:val="20"/>
                <w14:ligatures w14:val="none"/>
              </w:rPr>
              <w:t>, Michael</w:t>
            </w:r>
          </w:p>
        </w:tc>
        <w:tc>
          <w:tcPr>
            <w:tcW w:w="3600" w:type="dxa"/>
            <w:tcBorders>
              <w:top w:val="nil"/>
              <w:left w:val="nil"/>
              <w:bottom w:val="nil"/>
              <w:right w:val="nil"/>
            </w:tcBorders>
            <w:shd w:val="clear" w:color="auto" w:fill="auto"/>
            <w:noWrap/>
            <w:vAlign w:val="center"/>
            <w:hideMark/>
          </w:tcPr>
          <w:p w14:paraId="049EB55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Pond or Michael Island (Casco Bay)</w:t>
            </w:r>
          </w:p>
        </w:tc>
        <w:tc>
          <w:tcPr>
            <w:tcW w:w="1800" w:type="dxa"/>
            <w:tcBorders>
              <w:top w:val="nil"/>
              <w:left w:val="nil"/>
              <w:bottom w:val="nil"/>
              <w:right w:val="nil"/>
            </w:tcBorders>
            <w:shd w:val="clear" w:color="auto" w:fill="auto"/>
            <w:noWrap/>
            <w:vAlign w:val="center"/>
            <w:hideMark/>
          </w:tcPr>
          <w:p w14:paraId="579E8099"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6B852C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1637 Dec 28</w:t>
            </w:r>
          </w:p>
        </w:tc>
        <w:tc>
          <w:tcPr>
            <w:tcW w:w="4190" w:type="dxa"/>
            <w:tcBorders>
              <w:top w:val="nil"/>
              <w:left w:val="nil"/>
              <w:bottom w:val="nil"/>
              <w:right w:val="nil"/>
            </w:tcBorders>
            <w:shd w:val="clear" w:color="auto" w:fill="auto"/>
            <w:noWrap/>
            <w:vAlign w:val="center"/>
            <w:hideMark/>
          </w:tcPr>
          <w:p w14:paraId="184DB84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71" w:history="1">
              <w:r w:rsidRPr="00544706">
                <w:rPr>
                  <w:rFonts w:ascii="Times New Roman" w:eastAsia="Times New Roman" w:hAnsi="Times New Roman" w:cs="Times New Roman"/>
                  <w:color w:val="0563C1"/>
                  <w:kern w:val="0"/>
                  <w:u w:val="single"/>
                  <w14:ligatures w14:val="none"/>
                </w:rPr>
                <w:t>YLR 1:140.</w:t>
              </w:r>
            </w:hyperlink>
          </w:p>
        </w:tc>
        <w:tc>
          <w:tcPr>
            <w:tcW w:w="4540" w:type="dxa"/>
            <w:tcBorders>
              <w:top w:val="nil"/>
              <w:left w:val="nil"/>
              <w:bottom w:val="nil"/>
              <w:right w:val="nil"/>
            </w:tcBorders>
            <w:shd w:val="clear" w:color="auto" w:fill="auto"/>
            <w:noWrap/>
            <w:vAlign w:val="center"/>
            <w:hideMark/>
          </w:tcPr>
          <w:p w14:paraId="78A23C33"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76668540" w14:textId="77777777" w:rsidTr="00CF7242">
        <w:trPr>
          <w:trHeight w:val="288"/>
        </w:trPr>
        <w:tc>
          <w:tcPr>
            <w:tcW w:w="2700" w:type="dxa"/>
            <w:tcBorders>
              <w:top w:val="nil"/>
              <w:left w:val="nil"/>
              <w:bottom w:val="nil"/>
              <w:right w:val="nil"/>
            </w:tcBorders>
            <w:shd w:val="clear" w:color="auto" w:fill="auto"/>
            <w:noWrap/>
            <w:vAlign w:val="center"/>
            <w:hideMark/>
          </w:tcPr>
          <w:p w14:paraId="410FC5E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Nason</w:t>
            </w:r>
            <w:r w:rsidRPr="00544706">
              <w:rPr>
                <w:rFonts w:ascii="Times New Roman" w:eastAsia="Times New Roman" w:hAnsi="Times New Roman" w:cs="Times New Roman"/>
                <w:kern w:val="0"/>
                <w:sz w:val="20"/>
                <w:szCs w:val="20"/>
                <w14:ligatures w14:val="none"/>
              </w:rPr>
              <w:t xml:space="preserve">, Richard </w:t>
            </w:r>
          </w:p>
        </w:tc>
        <w:tc>
          <w:tcPr>
            <w:tcW w:w="3600" w:type="dxa"/>
            <w:tcBorders>
              <w:top w:val="nil"/>
              <w:left w:val="nil"/>
              <w:bottom w:val="nil"/>
              <w:right w:val="nil"/>
            </w:tcBorders>
            <w:shd w:val="clear" w:color="auto" w:fill="auto"/>
            <w:noWrap/>
            <w:vAlign w:val="center"/>
            <w:hideMark/>
          </w:tcPr>
          <w:p w14:paraId="15277DEC"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271672C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233EA818" w14:textId="77777777" w:rsidR="002656C7" w:rsidRPr="00544706" w:rsidRDefault="002656C7" w:rsidP="00FF6463">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1639</w:t>
            </w:r>
          </w:p>
        </w:tc>
        <w:tc>
          <w:tcPr>
            <w:tcW w:w="4190" w:type="dxa"/>
            <w:tcBorders>
              <w:top w:val="nil"/>
              <w:left w:val="nil"/>
              <w:bottom w:val="nil"/>
              <w:right w:val="nil"/>
            </w:tcBorders>
            <w:shd w:val="clear" w:color="auto" w:fill="auto"/>
            <w:noWrap/>
            <w:vAlign w:val="center"/>
            <w:hideMark/>
          </w:tcPr>
          <w:p w14:paraId="35C36C19"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 town records?</w:t>
            </w:r>
          </w:p>
        </w:tc>
        <w:tc>
          <w:tcPr>
            <w:tcW w:w="4540" w:type="dxa"/>
            <w:tcBorders>
              <w:top w:val="nil"/>
              <w:left w:val="nil"/>
              <w:bottom w:val="nil"/>
              <w:right w:val="nil"/>
            </w:tcBorders>
            <w:shd w:val="clear" w:color="auto" w:fill="auto"/>
            <w:noWrap/>
            <w:vAlign w:val="center"/>
            <w:hideMark/>
          </w:tcPr>
          <w:p w14:paraId="2516CA9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p>
        </w:tc>
      </w:tr>
      <w:tr w:rsidR="002656C7" w:rsidRPr="00544706" w14:paraId="456C2FA7" w14:textId="77777777" w:rsidTr="00CF7242">
        <w:trPr>
          <w:trHeight w:val="288"/>
        </w:trPr>
        <w:tc>
          <w:tcPr>
            <w:tcW w:w="2700" w:type="dxa"/>
            <w:tcBorders>
              <w:top w:val="nil"/>
              <w:left w:val="nil"/>
              <w:bottom w:val="nil"/>
              <w:right w:val="nil"/>
            </w:tcBorders>
            <w:shd w:val="clear" w:color="auto" w:fill="auto"/>
            <w:noWrap/>
            <w:vAlign w:val="center"/>
            <w:hideMark/>
          </w:tcPr>
          <w:p w14:paraId="5612E14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Norton</w:t>
            </w:r>
            <w:r w:rsidRPr="00544706">
              <w:rPr>
                <w:rFonts w:ascii="Times New Roman" w:eastAsia="Times New Roman" w:hAnsi="Times New Roman" w:cs="Times New Roman"/>
                <w:kern w:val="0"/>
                <w:sz w:val="20"/>
                <w:szCs w:val="20"/>
                <w14:ligatures w14:val="none"/>
              </w:rPr>
              <w:t>, Henry</w:t>
            </w:r>
          </w:p>
        </w:tc>
        <w:tc>
          <w:tcPr>
            <w:tcW w:w="3600" w:type="dxa"/>
            <w:tcBorders>
              <w:top w:val="nil"/>
              <w:left w:val="nil"/>
              <w:bottom w:val="nil"/>
              <w:right w:val="nil"/>
            </w:tcBorders>
            <w:shd w:val="clear" w:color="auto" w:fill="auto"/>
            <w:noWrap/>
            <w:vAlign w:val="center"/>
            <w:hideMark/>
          </w:tcPr>
          <w:p w14:paraId="2D58884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 inferred</w:t>
            </w:r>
          </w:p>
        </w:tc>
        <w:tc>
          <w:tcPr>
            <w:tcW w:w="1800" w:type="dxa"/>
            <w:tcBorders>
              <w:top w:val="nil"/>
              <w:left w:val="nil"/>
              <w:bottom w:val="nil"/>
              <w:right w:val="nil"/>
            </w:tcBorders>
            <w:shd w:val="clear" w:color="auto" w:fill="auto"/>
            <w:noWrap/>
            <w:vAlign w:val="center"/>
            <w:hideMark/>
          </w:tcPr>
          <w:p w14:paraId="3871DE5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36ABC4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1642 Aug 10</w:t>
            </w:r>
          </w:p>
        </w:tc>
        <w:tc>
          <w:tcPr>
            <w:tcW w:w="4190" w:type="dxa"/>
            <w:tcBorders>
              <w:top w:val="nil"/>
              <w:left w:val="nil"/>
              <w:bottom w:val="nil"/>
              <w:right w:val="nil"/>
            </w:tcBorders>
            <w:shd w:val="clear" w:color="auto" w:fill="auto"/>
            <w:noWrap/>
            <w:vAlign w:val="center"/>
            <w:hideMark/>
          </w:tcPr>
          <w:p w14:paraId="30C64E2E"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72" w:history="1">
              <w:r w:rsidRPr="00544706">
                <w:rPr>
                  <w:rFonts w:ascii="Times New Roman" w:eastAsia="Times New Roman" w:hAnsi="Times New Roman" w:cs="Times New Roman"/>
                  <w:color w:val="0563C1"/>
                  <w:kern w:val="0"/>
                  <w:u w:val="single"/>
                  <w14:ligatures w14:val="none"/>
                </w:rPr>
                <w:t>YLR 1:2:6.</w:t>
              </w:r>
            </w:hyperlink>
          </w:p>
        </w:tc>
        <w:tc>
          <w:tcPr>
            <w:tcW w:w="4540" w:type="dxa"/>
            <w:tcBorders>
              <w:top w:val="nil"/>
              <w:left w:val="nil"/>
              <w:bottom w:val="nil"/>
              <w:right w:val="nil"/>
            </w:tcBorders>
            <w:shd w:val="clear" w:color="auto" w:fill="auto"/>
            <w:noWrap/>
            <w:vAlign w:val="center"/>
            <w:hideMark/>
          </w:tcPr>
          <w:p w14:paraId="42B218BF"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2DBACDA7" w14:textId="77777777" w:rsidTr="00CF7242">
        <w:trPr>
          <w:trHeight w:val="288"/>
        </w:trPr>
        <w:tc>
          <w:tcPr>
            <w:tcW w:w="2700" w:type="dxa"/>
            <w:tcBorders>
              <w:top w:val="nil"/>
              <w:left w:val="nil"/>
              <w:bottom w:val="nil"/>
              <w:right w:val="nil"/>
            </w:tcBorders>
            <w:shd w:val="clear" w:color="auto" w:fill="auto"/>
            <w:noWrap/>
            <w:vAlign w:val="center"/>
            <w:hideMark/>
          </w:tcPr>
          <w:p w14:paraId="626CF27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Norton</w:t>
            </w:r>
            <w:r w:rsidRPr="00544706">
              <w:rPr>
                <w:rFonts w:ascii="Times New Roman" w:eastAsia="Times New Roman" w:hAnsi="Times New Roman" w:cs="Times New Roman"/>
                <w:kern w:val="0"/>
                <w:sz w:val="20"/>
                <w:szCs w:val="20"/>
                <w14:ligatures w14:val="none"/>
              </w:rPr>
              <w:t>, George</w:t>
            </w:r>
          </w:p>
        </w:tc>
        <w:tc>
          <w:tcPr>
            <w:tcW w:w="3600" w:type="dxa"/>
            <w:tcBorders>
              <w:top w:val="nil"/>
              <w:left w:val="nil"/>
              <w:bottom w:val="nil"/>
              <w:right w:val="nil"/>
            </w:tcBorders>
            <w:shd w:val="clear" w:color="auto" w:fill="auto"/>
            <w:noWrap/>
            <w:vAlign w:val="center"/>
            <w:hideMark/>
          </w:tcPr>
          <w:p w14:paraId="089E55B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Cape Neddick</w:t>
            </w:r>
          </w:p>
        </w:tc>
        <w:tc>
          <w:tcPr>
            <w:tcW w:w="1800" w:type="dxa"/>
            <w:tcBorders>
              <w:top w:val="nil"/>
              <w:left w:val="nil"/>
              <w:bottom w:val="nil"/>
              <w:right w:val="nil"/>
            </w:tcBorders>
            <w:shd w:val="clear" w:color="auto" w:fill="auto"/>
            <w:noWrap/>
            <w:vAlign w:val="center"/>
            <w:hideMark/>
          </w:tcPr>
          <w:p w14:paraId="3D4AED7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E852A4C"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1651 Nov 13</w:t>
            </w:r>
          </w:p>
        </w:tc>
        <w:tc>
          <w:tcPr>
            <w:tcW w:w="4190" w:type="dxa"/>
            <w:tcBorders>
              <w:top w:val="nil"/>
              <w:left w:val="nil"/>
              <w:bottom w:val="nil"/>
              <w:right w:val="nil"/>
            </w:tcBorders>
            <w:shd w:val="clear" w:color="auto" w:fill="auto"/>
            <w:noWrap/>
            <w:vAlign w:val="center"/>
            <w:hideMark/>
          </w:tcPr>
          <w:p w14:paraId="55B4A2AA"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73" w:history="1">
              <w:r w:rsidRPr="00544706">
                <w:rPr>
                  <w:rFonts w:ascii="Times New Roman" w:eastAsia="Times New Roman" w:hAnsi="Times New Roman" w:cs="Times New Roman"/>
                  <w:color w:val="0563C1"/>
                  <w:kern w:val="0"/>
                  <w:u w:val="single"/>
                  <w14:ligatures w14:val="none"/>
                </w:rPr>
                <w:t>YLR 1:1:64.</w:t>
              </w:r>
            </w:hyperlink>
          </w:p>
        </w:tc>
        <w:tc>
          <w:tcPr>
            <w:tcW w:w="4540" w:type="dxa"/>
            <w:tcBorders>
              <w:top w:val="nil"/>
              <w:left w:val="nil"/>
              <w:bottom w:val="nil"/>
              <w:right w:val="nil"/>
            </w:tcBorders>
            <w:shd w:val="clear" w:color="auto" w:fill="auto"/>
            <w:noWrap/>
            <w:vAlign w:val="center"/>
            <w:hideMark/>
          </w:tcPr>
          <w:p w14:paraId="0DD133BF"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5945D3CE" w14:textId="77777777" w:rsidTr="00F13F89">
        <w:trPr>
          <w:trHeight w:val="324"/>
        </w:trPr>
        <w:tc>
          <w:tcPr>
            <w:tcW w:w="2700" w:type="dxa"/>
            <w:tcBorders>
              <w:top w:val="nil"/>
              <w:left w:val="nil"/>
              <w:bottom w:val="nil"/>
              <w:right w:val="nil"/>
            </w:tcBorders>
            <w:shd w:val="clear" w:color="auto" w:fill="auto"/>
            <w:noWrap/>
            <w:vAlign w:val="center"/>
            <w:hideMark/>
          </w:tcPr>
          <w:p w14:paraId="72703A09"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Norton</w:t>
            </w:r>
            <w:r w:rsidRPr="00544706">
              <w:rPr>
                <w:rFonts w:ascii="Times New Roman" w:eastAsia="Times New Roman" w:hAnsi="Times New Roman" w:cs="Times New Roman"/>
                <w:kern w:val="0"/>
                <w:sz w:val="20"/>
                <w:szCs w:val="20"/>
                <w14:ligatures w14:val="none"/>
              </w:rPr>
              <w:t>, Richard</w:t>
            </w:r>
          </w:p>
        </w:tc>
        <w:tc>
          <w:tcPr>
            <w:tcW w:w="3600" w:type="dxa"/>
            <w:tcBorders>
              <w:top w:val="nil"/>
              <w:left w:val="nil"/>
              <w:bottom w:val="nil"/>
              <w:right w:val="nil"/>
            </w:tcBorders>
            <w:shd w:val="clear" w:color="auto" w:fill="auto"/>
            <w:noWrap/>
            <w:vAlign w:val="center"/>
            <w:hideMark/>
          </w:tcPr>
          <w:p w14:paraId="566F583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0898140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4D44B5B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1631 Dec 2</w:t>
            </w:r>
          </w:p>
        </w:tc>
        <w:tc>
          <w:tcPr>
            <w:tcW w:w="4190" w:type="dxa"/>
            <w:tcBorders>
              <w:top w:val="nil"/>
              <w:left w:val="nil"/>
              <w:bottom w:val="nil"/>
              <w:right w:val="nil"/>
            </w:tcBorders>
            <w:shd w:val="clear" w:color="auto" w:fill="auto"/>
            <w:noWrap/>
            <w:vAlign w:val="center"/>
            <w:hideMark/>
          </w:tcPr>
          <w:p w14:paraId="5FFC2CA2"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74" w:history="1">
              <w:r w:rsidRPr="00544706">
                <w:rPr>
                  <w:rFonts w:ascii="Times New Roman" w:eastAsia="Times New Roman" w:hAnsi="Times New Roman" w:cs="Times New Roman"/>
                  <w:color w:val="0563C1"/>
                  <w:kern w:val="0"/>
                  <w:u w:val="single"/>
                  <w14:ligatures w14:val="none"/>
                </w:rPr>
                <w:t>Council NE, 101.</w:t>
              </w:r>
            </w:hyperlink>
          </w:p>
        </w:tc>
        <w:tc>
          <w:tcPr>
            <w:tcW w:w="4540" w:type="dxa"/>
            <w:vAlign w:val="center"/>
          </w:tcPr>
          <w:p w14:paraId="6849260E" w14:textId="3015825F" w:rsidR="002656C7" w:rsidRPr="00544706" w:rsidRDefault="002656C7" w:rsidP="002656C7">
            <w:pPr>
              <w:rPr>
                <w:rFonts w:ascii="Times New Roman" w:hAnsi="Times New Roman" w:cs="Times New Roman"/>
              </w:rPr>
            </w:pPr>
            <w:hyperlink r:id="rId75" w:history="1">
              <w:r w:rsidRPr="00F13F89">
                <w:rPr>
                  <w:rStyle w:val="Hyperlink"/>
                  <w:rFonts w:ascii="Times New Roman" w:hAnsi="Times New Roman" w:cs="Times New Roman"/>
                </w:rPr>
                <w:t>The American Genealogist 16 (1939): 112.</w:t>
              </w:r>
            </w:hyperlink>
          </w:p>
        </w:tc>
      </w:tr>
      <w:tr w:rsidR="002656C7" w:rsidRPr="00544706" w14:paraId="7066C65B" w14:textId="77777777" w:rsidTr="00CF7242">
        <w:trPr>
          <w:trHeight w:val="288"/>
        </w:trPr>
        <w:tc>
          <w:tcPr>
            <w:tcW w:w="2700" w:type="dxa"/>
            <w:tcBorders>
              <w:top w:val="nil"/>
              <w:left w:val="nil"/>
              <w:bottom w:val="nil"/>
              <w:right w:val="nil"/>
            </w:tcBorders>
            <w:shd w:val="clear" w:color="auto" w:fill="auto"/>
            <w:noWrap/>
            <w:vAlign w:val="center"/>
            <w:hideMark/>
          </w:tcPr>
          <w:p w14:paraId="66DB752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Ormsby</w:t>
            </w:r>
            <w:r w:rsidRPr="00544706">
              <w:rPr>
                <w:rFonts w:ascii="Times New Roman" w:eastAsia="Times New Roman" w:hAnsi="Times New Roman" w:cs="Times New Roman"/>
                <w:kern w:val="0"/>
                <w:sz w:val="20"/>
                <w:szCs w:val="20"/>
                <w14:ligatures w14:val="none"/>
              </w:rPr>
              <w:t xml:space="preserve">, John </w:t>
            </w:r>
          </w:p>
        </w:tc>
        <w:tc>
          <w:tcPr>
            <w:tcW w:w="3600" w:type="dxa"/>
            <w:tcBorders>
              <w:top w:val="nil"/>
              <w:left w:val="nil"/>
              <w:bottom w:val="nil"/>
              <w:right w:val="nil"/>
            </w:tcBorders>
            <w:shd w:val="clear" w:color="auto" w:fill="auto"/>
            <w:noWrap/>
            <w:vAlign w:val="center"/>
            <w:hideMark/>
          </w:tcPr>
          <w:p w14:paraId="0C2B3C68" w14:textId="4F96F30F" w:rsidR="002656C7" w:rsidRPr="00544706" w:rsidRDefault="00C67C78"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York</w:t>
            </w:r>
            <w:r w:rsidR="002656C7" w:rsidRPr="00544706">
              <w:rPr>
                <w:rFonts w:ascii="Times New Roman" w:eastAsia="Times New Roman" w:hAnsi="Times New Roman" w:cs="Times New Roman"/>
                <w:kern w:val="0"/>
                <w:sz w:val="20"/>
                <w:szCs w:val="20"/>
                <w14:ligatures w14:val="none"/>
              </w:rPr>
              <w:t xml:space="preserve"> inferred</w:t>
            </w:r>
          </w:p>
        </w:tc>
        <w:tc>
          <w:tcPr>
            <w:tcW w:w="1800" w:type="dxa"/>
            <w:tcBorders>
              <w:top w:val="nil"/>
              <w:left w:val="nil"/>
              <w:bottom w:val="nil"/>
              <w:right w:val="nil"/>
            </w:tcBorders>
            <w:shd w:val="clear" w:color="auto" w:fill="auto"/>
            <w:noWrap/>
            <w:vAlign w:val="center"/>
            <w:hideMark/>
          </w:tcPr>
          <w:p w14:paraId="71B91B5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655A2C2C"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1641 abt.</w:t>
            </w:r>
          </w:p>
        </w:tc>
        <w:tc>
          <w:tcPr>
            <w:tcW w:w="4190" w:type="dxa"/>
            <w:tcBorders>
              <w:top w:val="nil"/>
              <w:left w:val="nil"/>
              <w:bottom w:val="nil"/>
              <w:right w:val="nil"/>
            </w:tcBorders>
            <w:shd w:val="clear" w:color="auto" w:fill="auto"/>
            <w:noWrap/>
            <w:vAlign w:val="center"/>
            <w:hideMark/>
          </w:tcPr>
          <w:p w14:paraId="4F5D78E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p>
        </w:tc>
        <w:tc>
          <w:tcPr>
            <w:tcW w:w="4540" w:type="dxa"/>
            <w:tcBorders>
              <w:top w:val="nil"/>
              <w:left w:val="nil"/>
              <w:bottom w:val="nil"/>
              <w:right w:val="nil"/>
            </w:tcBorders>
            <w:shd w:val="clear" w:color="auto" w:fill="auto"/>
            <w:noWrap/>
            <w:vAlign w:val="center"/>
            <w:hideMark/>
          </w:tcPr>
          <w:p w14:paraId="4FF4762F" w14:textId="0EAAFE29"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76" w:history="1">
              <w:r w:rsidRPr="00544706">
                <w:rPr>
                  <w:rFonts w:ascii="Times New Roman" w:eastAsia="Times New Roman" w:hAnsi="Times New Roman" w:cs="Times New Roman"/>
                  <w:color w:val="0563C1"/>
                  <w:kern w:val="0"/>
                  <w:u w:val="single"/>
                  <w14:ligatures w14:val="none"/>
                </w:rPr>
                <w:t>Hoyt 1:267.</w:t>
              </w:r>
            </w:hyperlink>
            <w:r w:rsidR="00C67C78">
              <w:rPr>
                <w:rFonts w:ascii="Times New Roman" w:hAnsi="Times New Roman" w:cs="Times New Roman"/>
              </w:rPr>
              <w:t xml:space="preserve">  </w:t>
            </w:r>
            <w:hyperlink r:id="rId77" w:history="1">
              <w:r w:rsidR="00C67C78" w:rsidRPr="00C67C78">
                <w:rPr>
                  <w:rStyle w:val="Hyperlink"/>
                  <w:rFonts w:ascii="Times New Roman" w:hAnsi="Times New Roman" w:cs="Times New Roman"/>
                </w:rPr>
                <w:t>York Hist 1:163</w:t>
              </w:r>
            </w:hyperlink>
          </w:p>
        </w:tc>
      </w:tr>
      <w:tr w:rsidR="002656C7" w:rsidRPr="00544706" w14:paraId="34557311" w14:textId="77777777" w:rsidTr="00CF7242">
        <w:trPr>
          <w:trHeight w:val="288"/>
        </w:trPr>
        <w:tc>
          <w:tcPr>
            <w:tcW w:w="2700" w:type="dxa"/>
            <w:tcBorders>
              <w:top w:val="nil"/>
              <w:left w:val="nil"/>
              <w:bottom w:val="nil"/>
              <w:right w:val="nil"/>
            </w:tcBorders>
            <w:shd w:val="clear" w:color="auto" w:fill="auto"/>
            <w:noWrap/>
            <w:vAlign w:val="center"/>
            <w:hideMark/>
          </w:tcPr>
          <w:p w14:paraId="31D496B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Ormsby</w:t>
            </w:r>
            <w:r w:rsidRPr="00544706">
              <w:rPr>
                <w:rFonts w:ascii="Times New Roman" w:eastAsia="Times New Roman" w:hAnsi="Times New Roman" w:cs="Times New Roman"/>
                <w:kern w:val="0"/>
                <w:sz w:val="20"/>
                <w:szCs w:val="20"/>
                <w14:ligatures w14:val="none"/>
              </w:rPr>
              <w:t>, Richard</w:t>
            </w:r>
          </w:p>
        </w:tc>
        <w:tc>
          <w:tcPr>
            <w:tcW w:w="3600" w:type="dxa"/>
            <w:tcBorders>
              <w:top w:val="nil"/>
              <w:left w:val="nil"/>
              <w:bottom w:val="nil"/>
              <w:right w:val="nil"/>
            </w:tcBorders>
            <w:shd w:val="clear" w:color="auto" w:fill="auto"/>
            <w:noWrap/>
            <w:vAlign w:val="center"/>
            <w:hideMark/>
          </w:tcPr>
          <w:p w14:paraId="43A75F92" w14:textId="1E88C269" w:rsidR="002656C7" w:rsidRPr="00544706" w:rsidRDefault="00C67C78"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070A438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2FCC48B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1641 Jun 28</w:t>
            </w:r>
          </w:p>
        </w:tc>
        <w:tc>
          <w:tcPr>
            <w:tcW w:w="4190" w:type="dxa"/>
            <w:tcBorders>
              <w:top w:val="nil"/>
              <w:left w:val="nil"/>
              <w:bottom w:val="nil"/>
              <w:right w:val="nil"/>
            </w:tcBorders>
            <w:shd w:val="clear" w:color="auto" w:fill="auto"/>
            <w:noWrap/>
            <w:vAlign w:val="center"/>
            <w:hideMark/>
          </w:tcPr>
          <w:p w14:paraId="4B0E4555"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78" w:history="1">
              <w:r w:rsidRPr="00544706">
                <w:rPr>
                  <w:rFonts w:ascii="Times New Roman" w:eastAsia="Times New Roman" w:hAnsi="Times New Roman" w:cs="Times New Roman"/>
                  <w:color w:val="0563C1"/>
                  <w:kern w:val="0"/>
                  <w:u w:val="single"/>
                  <w14:ligatures w14:val="none"/>
                </w:rPr>
                <w:t>YLR 1:1:86.</w:t>
              </w:r>
            </w:hyperlink>
          </w:p>
        </w:tc>
        <w:tc>
          <w:tcPr>
            <w:tcW w:w="4540" w:type="dxa"/>
            <w:tcBorders>
              <w:top w:val="nil"/>
              <w:left w:val="nil"/>
              <w:bottom w:val="nil"/>
              <w:right w:val="nil"/>
            </w:tcBorders>
            <w:shd w:val="clear" w:color="auto" w:fill="auto"/>
            <w:noWrap/>
            <w:vAlign w:val="center"/>
            <w:hideMark/>
          </w:tcPr>
          <w:p w14:paraId="7D86B833" w14:textId="302CFF2F" w:rsidR="002656C7" w:rsidRPr="00544706" w:rsidRDefault="00C67C78" w:rsidP="002656C7">
            <w:pPr>
              <w:spacing w:after="0" w:line="240" w:lineRule="auto"/>
              <w:rPr>
                <w:rFonts w:ascii="Times New Roman" w:eastAsia="Times New Roman" w:hAnsi="Times New Roman" w:cs="Times New Roman"/>
                <w:color w:val="0563C1"/>
                <w:kern w:val="0"/>
                <w:u w:val="single"/>
                <w14:ligatures w14:val="none"/>
              </w:rPr>
            </w:pPr>
            <w:hyperlink r:id="rId79" w:history="1">
              <w:r w:rsidRPr="00C67C78">
                <w:rPr>
                  <w:rStyle w:val="Hyperlink"/>
                  <w:rFonts w:ascii="Times New Roman" w:hAnsi="Times New Roman" w:cs="Times New Roman"/>
                </w:rPr>
                <w:t>York Hist 1:163</w:t>
              </w:r>
            </w:hyperlink>
          </w:p>
        </w:tc>
      </w:tr>
      <w:tr w:rsidR="002656C7" w:rsidRPr="00544706" w14:paraId="7A375AEB" w14:textId="77777777" w:rsidTr="00CF7242">
        <w:trPr>
          <w:trHeight w:val="288"/>
        </w:trPr>
        <w:tc>
          <w:tcPr>
            <w:tcW w:w="2700" w:type="dxa"/>
            <w:tcBorders>
              <w:top w:val="nil"/>
              <w:left w:val="nil"/>
              <w:bottom w:val="nil"/>
              <w:right w:val="nil"/>
            </w:tcBorders>
            <w:shd w:val="clear" w:color="auto" w:fill="auto"/>
            <w:noWrap/>
            <w:vAlign w:val="center"/>
            <w:hideMark/>
          </w:tcPr>
          <w:p w14:paraId="4D2C147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Page</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2F18EE8C"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w:t>
            </w:r>
          </w:p>
        </w:tc>
        <w:tc>
          <w:tcPr>
            <w:tcW w:w="1800" w:type="dxa"/>
            <w:tcBorders>
              <w:top w:val="nil"/>
              <w:left w:val="nil"/>
              <w:bottom w:val="nil"/>
              <w:right w:val="nil"/>
            </w:tcBorders>
            <w:shd w:val="clear" w:color="auto" w:fill="auto"/>
            <w:noWrap/>
            <w:vAlign w:val="center"/>
            <w:hideMark/>
          </w:tcPr>
          <w:p w14:paraId="6A842CE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6BBA7A2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 Sep 7</w:t>
            </w:r>
          </w:p>
        </w:tc>
        <w:tc>
          <w:tcPr>
            <w:tcW w:w="4190" w:type="dxa"/>
            <w:tcBorders>
              <w:top w:val="nil"/>
              <w:left w:val="nil"/>
              <w:bottom w:val="nil"/>
              <w:right w:val="nil"/>
            </w:tcBorders>
            <w:shd w:val="clear" w:color="auto" w:fill="auto"/>
            <w:noWrap/>
            <w:vAlign w:val="center"/>
            <w:hideMark/>
          </w:tcPr>
          <w:p w14:paraId="6BEDB9EE"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0" w:history="1">
              <w:r w:rsidRPr="00544706">
                <w:rPr>
                  <w:rFonts w:ascii="Times New Roman" w:eastAsia="Times New Roman" w:hAnsi="Times New Roman" w:cs="Times New Roman"/>
                  <w:color w:val="0563C1"/>
                  <w:kern w:val="0"/>
                  <w:u w:val="single"/>
                  <w14:ligatures w14:val="none"/>
                </w:rPr>
                <w:t>MPCR 1:lxii.</w:t>
              </w:r>
            </w:hyperlink>
          </w:p>
        </w:tc>
        <w:tc>
          <w:tcPr>
            <w:tcW w:w="4540" w:type="dxa"/>
            <w:tcBorders>
              <w:top w:val="nil"/>
              <w:left w:val="nil"/>
              <w:bottom w:val="nil"/>
              <w:right w:val="nil"/>
            </w:tcBorders>
            <w:shd w:val="clear" w:color="auto" w:fill="auto"/>
            <w:noWrap/>
            <w:vAlign w:val="center"/>
            <w:hideMark/>
          </w:tcPr>
          <w:p w14:paraId="1A02D879"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47B0E47C" w14:textId="77777777" w:rsidTr="00CF7242">
        <w:trPr>
          <w:trHeight w:val="288"/>
        </w:trPr>
        <w:tc>
          <w:tcPr>
            <w:tcW w:w="2700" w:type="dxa"/>
            <w:tcBorders>
              <w:top w:val="nil"/>
              <w:left w:val="nil"/>
              <w:bottom w:val="nil"/>
              <w:right w:val="nil"/>
            </w:tcBorders>
            <w:shd w:val="clear" w:color="auto" w:fill="auto"/>
            <w:noWrap/>
            <w:vAlign w:val="center"/>
            <w:hideMark/>
          </w:tcPr>
          <w:p w14:paraId="38A7D5B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lastRenderedPageBreak/>
              <w:t>Parker</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19BEC08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Rasthegon/Parker's Island</w:t>
            </w:r>
          </w:p>
        </w:tc>
        <w:tc>
          <w:tcPr>
            <w:tcW w:w="1800" w:type="dxa"/>
            <w:tcBorders>
              <w:top w:val="nil"/>
              <w:left w:val="nil"/>
              <w:bottom w:val="nil"/>
              <w:right w:val="nil"/>
            </w:tcBorders>
            <w:shd w:val="clear" w:color="auto" w:fill="auto"/>
            <w:noWrap/>
            <w:vAlign w:val="center"/>
            <w:hideMark/>
          </w:tcPr>
          <w:p w14:paraId="45EB9B0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AA6718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1650[/1] Feb 27</w:t>
            </w:r>
          </w:p>
        </w:tc>
        <w:tc>
          <w:tcPr>
            <w:tcW w:w="4190" w:type="dxa"/>
            <w:tcBorders>
              <w:top w:val="nil"/>
              <w:left w:val="nil"/>
              <w:bottom w:val="nil"/>
              <w:right w:val="nil"/>
            </w:tcBorders>
            <w:shd w:val="clear" w:color="auto" w:fill="auto"/>
            <w:noWrap/>
            <w:vAlign w:val="center"/>
            <w:hideMark/>
          </w:tcPr>
          <w:p w14:paraId="5E5DD454"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1" w:history="1">
              <w:r w:rsidRPr="00544706">
                <w:rPr>
                  <w:rFonts w:ascii="Times New Roman" w:eastAsia="Times New Roman" w:hAnsi="Times New Roman" w:cs="Times New Roman"/>
                  <w:color w:val="0563C1"/>
                  <w:kern w:val="0"/>
                  <w:u w:val="single"/>
                  <w14:ligatures w14:val="none"/>
                </w:rPr>
                <w:t>YLR 10:252.</w:t>
              </w:r>
            </w:hyperlink>
          </w:p>
        </w:tc>
        <w:tc>
          <w:tcPr>
            <w:tcW w:w="4540" w:type="dxa"/>
            <w:tcBorders>
              <w:top w:val="nil"/>
              <w:left w:val="nil"/>
              <w:bottom w:val="nil"/>
              <w:right w:val="nil"/>
            </w:tcBorders>
            <w:shd w:val="clear" w:color="auto" w:fill="auto"/>
            <w:noWrap/>
            <w:vAlign w:val="center"/>
            <w:hideMark/>
          </w:tcPr>
          <w:p w14:paraId="50A792A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611090" w:rsidRPr="00544706" w14:paraId="5CC83FD9" w14:textId="77777777" w:rsidTr="00CF7242">
        <w:trPr>
          <w:trHeight w:val="288"/>
        </w:trPr>
        <w:tc>
          <w:tcPr>
            <w:tcW w:w="2700" w:type="dxa"/>
            <w:tcBorders>
              <w:top w:val="nil"/>
              <w:left w:val="nil"/>
              <w:bottom w:val="nil"/>
              <w:right w:val="nil"/>
            </w:tcBorders>
            <w:shd w:val="clear" w:color="auto" w:fill="auto"/>
            <w:noWrap/>
            <w:vAlign w:val="center"/>
          </w:tcPr>
          <w:p w14:paraId="683A3326" w14:textId="77777777" w:rsidR="00611090" w:rsidRPr="00611090" w:rsidRDefault="00611090"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b/>
                <w:bCs/>
                <w:kern w:val="0"/>
                <w:sz w:val="20"/>
                <w:szCs w:val="20"/>
                <w14:ligatures w14:val="none"/>
              </w:rPr>
              <w:t>Popham</w:t>
            </w:r>
            <w:r>
              <w:rPr>
                <w:rFonts w:ascii="Times New Roman" w:eastAsia="Times New Roman" w:hAnsi="Times New Roman" w:cs="Times New Roman"/>
                <w:kern w:val="0"/>
                <w:sz w:val="20"/>
                <w:szCs w:val="20"/>
                <w14:ligatures w14:val="none"/>
              </w:rPr>
              <w:t>, Sir John</w:t>
            </w:r>
          </w:p>
        </w:tc>
        <w:tc>
          <w:tcPr>
            <w:tcW w:w="3600" w:type="dxa"/>
            <w:tcBorders>
              <w:top w:val="nil"/>
              <w:left w:val="nil"/>
              <w:bottom w:val="nil"/>
              <w:right w:val="nil"/>
            </w:tcBorders>
            <w:shd w:val="clear" w:color="auto" w:fill="auto"/>
            <w:noWrap/>
            <w:vAlign w:val="center"/>
          </w:tcPr>
          <w:p w14:paraId="1BC92B4C" w14:textId="77777777" w:rsidR="00611090" w:rsidRPr="00544706" w:rsidRDefault="00611090"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Popham Colony</w:t>
            </w:r>
          </w:p>
        </w:tc>
        <w:tc>
          <w:tcPr>
            <w:tcW w:w="1800" w:type="dxa"/>
            <w:tcBorders>
              <w:top w:val="nil"/>
              <w:left w:val="nil"/>
              <w:bottom w:val="nil"/>
              <w:right w:val="nil"/>
            </w:tcBorders>
            <w:shd w:val="clear" w:color="auto" w:fill="auto"/>
            <w:noWrap/>
            <w:vAlign w:val="center"/>
          </w:tcPr>
          <w:p w14:paraId="0F8ECB11" w14:textId="77777777" w:rsidR="00611090" w:rsidRPr="00544706" w:rsidRDefault="00611090"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Chief Proprietor</w:t>
            </w:r>
          </w:p>
        </w:tc>
        <w:tc>
          <w:tcPr>
            <w:tcW w:w="1980" w:type="dxa"/>
            <w:tcBorders>
              <w:top w:val="nil"/>
              <w:left w:val="nil"/>
              <w:bottom w:val="nil"/>
              <w:right w:val="nil"/>
            </w:tcBorders>
            <w:shd w:val="clear" w:color="auto" w:fill="auto"/>
            <w:noWrap/>
            <w:vAlign w:val="center"/>
          </w:tcPr>
          <w:p w14:paraId="74111773" w14:textId="77777777" w:rsidR="00611090" w:rsidRPr="00544706" w:rsidRDefault="00611090" w:rsidP="002656C7">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1607</w:t>
            </w:r>
          </w:p>
        </w:tc>
        <w:tc>
          <w:tcPr>
            <w:tcW w:w="4190" w:type="dxa"/>
            <w:tcBorders>
              <w:top w:val="nil"/>
              <w:left w:val="nil"/>
              <w:bottom w:val="nil"/>
              <w:right w:val="nil"/>
            </w:tcBorders>
            <w:shd w:val="clear" w:color="auto" w:fill="auto"/>
            <w:noWrap/>
            <w:vAlign w:val="center"/>
          </w:tcPr>
          <w:p w14:paraId="4EBD9388" w14:textId="77777777" w:rsidR="00611090" w:rsidRPr="00611090" w:rsidRDefault="00611090" w:rsidP="002656C7">
            <w:pPr>
              <w:spacing w:after="0" w:line="240" w:lineRule="auto"/>
              <w:rPr>
                <w:rFonts w:ascii="Times New Roman" w:hAnsi="Times New Roman" w:cs="Times New Roman"/>
              </w:rPr>
            </w:pPr>
          </w:p>
        </w:tc>
        <w:tc>
          <w:tcPr>
            <w:tcW w:w="4540" w:type="dxa"/>
            <w:tcBorders>
              <w:top w:val="nil"/>
              <w:left w:val="nil"/>
              <w:bottom w:val="nil"/>
              <w:right w:val="nil"/>
            </w:tcBorders>
            <w:shd w:val="clear" w:color="auto" w:fill="auto"/>
            <w:noWrap/>
            <w:vAlign w:val="center"/>
          </w:tcPr>
          <w:p w14:paraId="59D1B2E1" w14:textId="77777777" w:rsidR="00611090" w:rsidRPr="00544706" w:rsidRDefault="00611090" w:rsidP="002656C7">
            <w:pPr>
              <w:spacing w:after="0" w:line="240" w:lineRule="auto"/>
              <w:rPr>
                <w:rFonts w:ascii="Times New Roman" w:eastAsia="Times New Roman" w:hAnsi="Times New Roman" w:cs="Times New Roman"/>
                <w:color w:val="0563C1"/>
                <w:kern w:val="0"/>
                <w:u w:val="single"/>
                <w14:ligatures w14:val="none"/>
              </w:rPr>
            </w:pPr>
            <w:hyperlink r:id="rId82" w:history="1">
              <w:r w:rsidRPr="00611090">
                <w:rPr>
                  <w:rStyle w:val="Hyperlink"/>
                  <w:rFonts w:ascii="Times New Roman" w:hAnsi="Times New Roman" w:cs="Times New Roman"/>
                </w:rPr>
                <w:t>Sir Ferdinando Gorges 1:72-73</w:t>
              </w:r>
            </w:hyperlink>
          </w:p>
        </w:tc>
      </w:tr>
      <w:tr w:rsidR="002656C7" w:rsidRPr="00544706" w14:paraId="753D3D4F" w14:textId="77777777" w:rsidTr="00CF7242">
        <w:trPr>
          <w:trHeight w:val="288"/>
        </w:trPr>
        <w:tc>
          <w:tcPr>
            <w:tcW w:w="2700" w:type="dxa"/>
            <w:tcBorders>
              <w:top w:val="nil"/>
              <w:left w:val="nil"/>
              <w:bottom w:val="nil"/>
              <w:right w:val="nil"/>
            </w:tcBorders>
            <w:shd w:val="clear" w:color="auto" w:fill="auto"/>
            <w:noWrap/>
            <w:vAlign w:val="center"/>
            <w:hideMark/>
          </w:tcPr>
          <w:p w14:paraId="0946471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Purrington</w:t>
            </w:r>
            <w:r w:rsidRPr="00544706">
              <w:rPr>
                <w:rFonts w:ascii="Times New Roman" w:eastAsia="Times New Roman" w:hAnsi="Times New Roman" w:cs="Times New Roman"/>
                <w:kern w:val="0"/>
                <w:sz w:val="20"/>
                <w:szCs w:val="20"/>
                <w14:ligatures w14:val="none"/>
              </w:rPr>
              <w:t>, George</w:t>
            </w:r>
          </w:p>
        </w:tc>
        <w:tc>
          <w:tcPr>
            <w:tcW w:w="3600" w:type="dxa"/>
            <w:tcBorders>
              <w:top w:val="nil"/>
              <w:left w:val="nil"/>
              <w:bottom w:val="nil"/>
              <w:right w:val="nil"/>
            </w:tcBorders>
            <w:shd w:val="clear" w:color="auto" w:fill="auto"/>
            <w:noWrap/>
            <w:vAlign w:val="center"/>
            <w:hideMark/>
          </w:tcPr>
          <w:p w14:paraId="68212BD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5B9BE10C"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615729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Apr 15</w:t>
            </w:r>
          </w:p>
        </w:tc>
        <w:tc>
          <w:tcPr>
            <w:tcW w:w="4190" w:type="dxa"/>
            <w:tcBorders>
              <w:top w:val="nil"/>
              <w:left w:val="nil"/>
              <w:bottom w:val="nil"/>
              <w:right w:val="nil"/>
            </w:tcBorders>
            <w:shd w:val="clear" w:color="auto" w:fill="auto"/>
            <w:noWrap/>
            <w:vAlign w:val="center"/>
            <w:hideMark/>
          </w:tcPr>
          <w:p w14:paraId="7FD8B2AF"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3" w:history="1">
              <w:r w:rsidRPr="00544706">
                <w:rPr>
                  <w:rFonts w:ascii="Times New Roman" w:eastAsia="Times New Roman" w:hAnsi="Times New Roman" w:cs="Times New Roman"/>
                  <w:color w:val="0563C1"/>
                  <w:kern w:val="0"/>
                  <w:u w:val="single"/>
                  <w14:ligatures w14:val="none"/>
                </w:rPr>
                <w:t>YLR 3:85-86.</w:t>
              </w:r>
            </w:hyperlink>
          </w:p>
        </w:tc>
        <w:tc>
          <w:tcPr>
            <w:tcW w:w="4540" w:type="dxa"/>
            <w:tcBorders>
              <w:top w:val="nil"/>
              <w:left w:val="nil"/>
              <w:bottom w:val="nil"/>
              <w:right w:val="nil"/>
            </w:tcBorders>
            <w:shd w:val="clear" w:color="auto" w:fill="auto"/>
            <w:noWrap/>
            <w:vAlign w:val="center"/>
            <w:hideMark/>
          </w:tcPr>
          <w:p w14:paraId="374BE281"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0EE489AD" w14:textId="77777777" w:rsidTr="00CF7242">
        <w:trPr>
          <w:trHeight w:val="288"/>
        </w:trPr>
        <w:tc>
          <w:tcPr>
            <w:tcW w:w="2700" w:type="dxa"/>
            <w:tcBorders>
              <w:top w:val="nil"/>
              <w:left w:val="nil"/>
              <w:bottom w:val="nil"/>
              <w:right w:val="nil"/>
            </w:tcBorders>
            <w:shd w:val="clear" w:color="auto" w:fill="auto"/>
            <w:noWrap/>
            <w:vAlign w:val="center"/>
            <w:hideMark/>
          </w:tcPr>
          <w:p w14:paraId="496606B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Richmond</w:t>
            </w:r>
            <w:r w:rsidRPr="00544706">
              <w:rPr>
                <w:rFonts w:ascii="Times New Roman" w:eastAsia="Times New Roman" w:hAnsi="Times New Roman" w:cs="Times New Roman"/>
                <w:kern w:val="0"/>
                <w:sz w:val="20"/>
                <w:szCs w:val="20"/>
                <w14:ligatures w14:val="none"/>
              </w:rPr>
              <w:t xml:space="preserve">, John </w:t>
            </w:r>
          </w:p>
        </w:tc>
        <w:tc>
          <w:tcPr>
            <w:tcW w:w="3600" w:type="dxa"/>
            <w:tcBorders>
              <w:top w:val="nil"/>
              <w:left w:val="nil"/>
              <w:bottom w:val="nil"/>
              <w:right w:val="nil"/>
            </w:tcBorders>
            <w:shd w:val="clear" w:color="auto" w:fill="auto"/>
            <w:noWrap/>
            <w:vAlign w:val="center"/>
            <w:hideMark/>
          </w:tcPr>
          <w:p w14:paraId="6A1CA6F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 inferred</w:t>
            </w:r>
          </w:p>
        </w:tc>
        <w:tc>
          <w:tcPr>
            <w:tcW w:w="1800" w:type="dxa"/>
            <w:tcBorders>
              <w:top w:val="nil"/>
              <w:left w:val="nil"/>
              <w:bottom w:val="nil"/>
              <w:right w:val="nil"/>
            </w:tcBorders>
            <w:shd w:val="clear" w:color="auto" w:fill="auto"/>
            <w:noWrap/>
            <w:vAlign w:val="center"/>
            <w:hideMark/>
          </w:tcPr>
          <w:p w14:paraId="683E6809"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3D2A095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1636/7 Feb 7</w:t>
            </w:r>
          </w:p>
        </w:tc>
        <w:tc>
          <w:tcPr>
            <w:tcW w:w="4190" w:type="dxa"/>
            <w:tcBorders>
              <w:top w:val="nil"/>
              <w:left w:val="nil"/>
              <w:bottom w:val="nil"/>
              <w:right w:val="nil"/>
            </w:tcBorders>
            <w:shd w:val="clear" w:color="auto" w:fill="auto"/>
            <w:noWrap/>
            <w:vAlign w:val="center"/>
            <w:hideMark/>
          </w:tcPr>
          <w:p w14:paraId="10B55A4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4" w:history="1">
              <w:r w:rsidRPr="00544706">
                <w:rPr>
                  <w:rFonts w:ascii="Times New Roman" w:eastAsia="Times New Roman" w:hAnsi="Times New Roman" w:cs="Times New Roman"/>
                  <w:color w:val="0563C1"/>
                  <w:kern w:val="0"/>
                  <w:u w:val="single"/>
                  <w14:ligatures w14:val="none"/>
                </w:rPr>
                <w:t>MPCR 1:5.</w:t>
              </w:r>
            </w:hyperlink>
          </w:p>
        </w:tc>
        <w:tc>
          <w:tcPr>
            <w:tcW w:w="4540" w:type="dxa"/>
            <w:tcBorders>
              <w:top w:val="nil"/>
              <w:left w:val="nil"/>
              <w:bottom w:val="nil"/>
              <w:right w:val="nil"/>
            </w:tcBorders>
            <w:shd w:val="clear" w:color="auto" w:fill="auto"/>
            <w:noWrap/>
            <w:vAlign w:val="center"/>
            <w:hideMark/>
          </w:tcPr>
          <w:p w14:paraId="1854F91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00F2EC7E" w14:textId="77777777" w:rsidTr="00CF7242">
        <w:trPr>
          <w:trHeight w:val="288"/>
        </w:trPr>
        <w:tc>
          <w:tcPr>
            <w:tcW w:w="2700" w:type="dxa"/>
            <w:tcBorders>
              <w:top w:val="nil"/>
              <w:left w:val="nil"/>
              <w:bottom w:val="nil"/>
              <w:right w:val="nil"/>
            </w:tcBorders>
            <w:shd w:val="clear" w:color="auto" w:fill="auto"/>
            <w:noWrap/>
            <w:vAlign w:val="center"/>
            <w:hideMark/>
          </w:tcPr>
          <w:p w14:paraId="70826CA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Royall</w:t>
            </w:r>
            <w:r w:rsidRPr="00544706">
              <w:rPr>
                <w:rFonts w:ascii="Times New Roman" w:eastAsia="Times New Roman" w:hAnsi="Times New Roman" w:cs="Times New Roman"/>
                <w:kern w:val="0"/>
                <w:sz w:val="20"/>
                <w:szCs w:val="20"/>
                <w14:ligatures w14:val="none"/>
              </w:rPr>
              <w:t>, Willaim</w:t>
            </w:r>
          </w:p>
        </w:tc>
        <w:tc>
          <w:tcPr>
            <w:tcW w:w="3600" w:type="dxa"/>
            <w:tcBorders>
              <w:top w:val="nil"/>
              <w:left w:val="nil"/>
              <w:bottom w:val="nil"/>
              <w:right w:val="nil"/>
            </w:tcBorders>
            <w:shd w:val="clear" w:color="auto" w:fill="auto"/>
            <w:noWrap/>
            <w:vAlign w:val="center"/>
            <w:hideMark/>
          </w:tcPr>
          <w:p w14:paraId="568FA62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Casco inferred</w:t>
            </w:r>
          </w:p>
        </w:tc>
        <w:tc>
          <w:tcPr>
            <w:tcW w:w="1800" w:type="dxa"/>
            <w:tcBorders>
              <w:top w:val="nil"/>
              <w:left w:val="nil"/>
              <w:bottom w:val="nil"/>
              <w:right w:val="nil"/>
            </w:tcBorders>
            <w:shd w:val="clear" w:color="auto" w:fill="auto"/>
            <w:noWrap/>
            <w:vAlign w:val="center"/>
            <w:hideMark/>
          </w:tcPr>
          <w:p w14:paraId="5FE5EB5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281C21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 Mar 25</w:t>
            </w:r>
          </w:p>
        </w:tc>
        <w:tc>
          <w:tcPr>
            <w:tcW w:w="4190" w:type="dxa"/>
            <w:tcBorders>
              <w:top w:val="nil"/>
              <w:left w:val="nil"/>
              <w:bottom w:val="nil"/>
              <w:right w:val="nil"/>
            </w:tcBorders>
            <w:shd w:val="clear" w:color="auto" w:fill="auto"/>
            <w:noWrap/>
            <w:vAlign w:val="center"/>
            <w:hideMark/>
          </w:tcPr>
          <w:p w14:paraId="16FFDEA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5" w:history="1">
              <w:r w:rsidRPr="00544706">
                <w:rPr>
                  <w:rFonts w:ascii="Times New Roman" w:eastAsia="Times New Roman" w:hAnsi="Times New Roman" w:cs="Times New Roman"/>
                  <w:color w:val="0563C1"/>
                  <w:kern w:val="0"/>
                  <w:u w:val="single"/>
                  <w14:ligatures w14:val="none"/>
                </w:rPr>
                <w:t>MPCR 1:2.</w:t>
              </w:r>
            </w:hyperlink>
          </w:p>
        </w:tc>
        <w:tc>
          <w:tcPr>
            <w:tcW w:w="4540" w:type="dxa"/>
            <w:tcBorders>
              <w:top w:val="nil"/>
              <w:left w:val="nil"/>
              <w:bottom w:val="nil"/>
              <w:right w:val="nil"/>
            </w:tcBorders>
            <w:shd w:val="clear" w:color="auto" w:fill="auto"/>
            <w:noWrap/>
            <w:vAlign w:val="center"/>
            <w:hideMark/>
          </w:tcPr>
          <w:p w14:paraId="710C53AC"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7DE40B4B" w14:textId="77777777" w:rsidTr="00CF7242">
        <w:trPr>
          <w:trHeight w:val="288"/>
        </w:trPr>
        <w:tc>
          <w:tcPr>
            <w:tcW w:w="2700" w:type="dxa"/>
            <w:tcBorders>
              <w:top w:val="nil"/>
              <w:left w:val="nil"/>
              <w:bottom w:val="nil"/>
              <w:right w:val="nil"/>
            </w:tcBorders>
            <w:shd w:val="clear" w:color="auto" w:fill="auto"/>
            <w:noWrap/>
            <w:vAlign w:val="center"/>
            <w:hideMark/>
          </w:tcPr>
          <w:p w14:paraId="02674CC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Sanders</w:t>
            </w:r>
            <w:r w:rsidRPr="00544706">
              <w:rPr>
                <w:rFonts w:ascii="Times New Roman" w:eastAsia="Times New Roman" w:hAnsi="Times New Roman" w:cs="Times New Roman"/>
                <w:kern w:val="0"/>
                <w:sz w:val="20"/>
                <w:szCs w:val="20"/>
                <w14:ligatures w14:val="none"/>
              </w:rPr>
              <w:t xml:space="preserve">, John </w:t>
            </w:r>
          </w:p>
        </w:tc>
        <w:tc>
          <w:tcPr>
            <w:tcW w:w="3600" w:type="dxa"/>
            <w:tcBorders>
              <w:top w:val="nil"/>
              <w:left w:val="nil"/>
              <w:bottom w:val="nil"/>
              <w:right w:val="nil"/>
            </w:tcBorders>
            <w:shd w:val="clear" w:color="auto" w:fill="auto"/>
            <w:noWrap/>
            <w:vAlign w:val="center"/>
            <w:hideMark/>
          </w:tcPr>
          <w:p w14:paraId="4FF85DA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Wells</w:t>
            </w:r>
          </w:p>
        </w:tc>
        <w:tc>
          <w:tcPr>
            <w:tcW w:w="1800" w:type="dxa"/>
            <w:tcBorders>
              <w:top w:val="nil"/>
              <w:left w:val="nil"/>
              <w:bottom w:val="nil"/>
              <w:right w:val="nil"/>
            </w:tcBorders>
            <w:shd w:val="clear" w:color="auto" w:fill="auto"/>
            <w:noWrap/>
            <w:vAlign w:val="center"/>
            <w:hideMark/>
          </w:tcPr>
          <w:p w14:paraId="062ED23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4D422AD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1643 Jul 14</w:t>
            </w:r>
          </w:p>
        </w:tc>
        <w:tc>
          <w:tcPr>
            <w:tcW w:w="4190" w:type="dxa"/>
            <w:tcBorders>
              <w:top w:val="nil"/>
              <w:left w:val="nil"/>
              <w:bottom w:val="nil"/>
              <w:right w:val="nil"/>
            </w:tcBorders>
            <w:shd w:val="clear" w:color="auto" w:fill="auto"/>
            <w:noWrap/>
            <w:vAlign w:val="center"/>
            <w:hideMark/>
          </w:tcPr>
          <w:p w14:paraId="7E735FA9"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6" w:history="1">
              <w:r w:rsidRPr="00544706">
                <w:rPr>
                  <w:rFonts w:ascii="Times New Roman" w:eastAsia="Times New Roman" w:hAnsi="Times New Roman" w:cs="Times New Roman"/>
                  <w:color w:val="0563C1"/>
                  <w:kern w:val="0"/>
                  <w:u w:val="single"/>
                  <w14:ligatures w14:val="none"/>
                </w:rPr>
                <w:t>YLR 1:2:12.</w:t>
              </w:r>
            </w:hyperlink>
          </w:p>
        </w:tc>
        <w:tc>
          <w:tcPr>
            <w:tcW w:w="4540" w:type="dxa"/>
            <w:tcBorders>
              <w:top w:val="nil"/>
              <w:left w:val="nil"/>
              <w:bottom w:val="nil"/>
              <w:right w:val="nil"/>
            </w:tcBorders>
            <w:shd w:val="clear" w:color="auto" w:fill="auto"/>
            <w:noWrap/>
            <w:vAlign w:val="center"/>
            <w:hideMark/>
          </w:tcPr>
          <w:p w14:paraId="2B29CE82"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1DE0B3A0" w14:textId="77777777" w:rsidTr="00CF7242">
        <w:trPr>
          <w:trHeight w:val="288"/>
        </w:trPr>
        <w:tc>
          <w:tcPr>
            <w:tcW w:w="2700" w:type="dxa"/>
            <w:tcBorders>
              <w:top w:val="nil"/>
              <w:left w:val="nil"/>
              <w:bottom w:val="nil"/>
              <w:right w:val="nil"/>
            </w:tcBorders>
            <w:shd w:val="clear" w:color="auto" w:fill="auto"/>
            <w:noWrap/>
            <w:vAlign w:val="center"/>
            <w:hideMark/>
          </w:tcPr>
          <w:p w14:paraId="309233A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Shapleigh</w:t>
            </w:r>
            <w:r w:rsidRPr="00544706">
              <w:rPr>
                <w:rFonts w:ascii="Times New Roman" w:eastAsia="Times New Roman" w:hAnsi="Times New Roman" w:cs="Times New Roman"/>
                <w:kern w:val="0"/>
                <w:sz w:val="20"/>
                <w:szCs w:val="20"/>
                <w14:ligatures w14:val="none"/>
              </w:rPr>
              <w:t>, Alexander</w:t>
            </w:r>
          </w:p>
        </w:tc>
        <w:tc>
          <w:tcPr>
            <w:tcW w:w="3600" w:type="dxa"/>
            <w:tcBorders>
              <w:top w:val="nil"/>
              <w:left w:val="nil"/>
              <w:bottom w:val="nil"/>
              <w:right w:val="nil"/>
            </w:tcBorders>
            <w:shd w:val="clear" w:color="auto" w:fill="auto"/>
            <w:noWrap/>
            <w:vAlign w:val="center"/>
            <w:hideMark/>
          </w:tcPr>
          <w:p w14:paraId="73D588B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"Pascattaquacke" [Kittery]</w:t>
            </w:r>
          </w:p>
        </w:tc>
        <w:tc>
          <w:tcPr>
            <w:tcW w:w="1800" w:type="dxa"/>
            <w:tcBorders>
              <w:top w:val="nil"/>
              <w:left w:val="nil"/>
              <w:bottom w:val="nil"/>
              <w:right w:val="nil"/>
            </w:tcBorders>
            <w:shd w:val="clear" w:color="auto" w:fill="auto"/>
            <w:noWrap/>
            <w:vAlign w:val="center"/>
            <w:hideMark/>
          </w:tcPr>
          <w:p w14:paraId="61EB44B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9B76E0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1642 May 26</w:t>
            </w:r>
          </w:p>
        </w:tc>
        <w:tc>
          <w:tcPr>
            <w:tcW w:w="4190" w:type="dxa"/>
            <w:tcBorders>
              <w:top w:val="nil"/>
              <w:left w:val="nil"/>
              <w:bottom w:val="nil"/>
              <w:right w:val="nil"/>
            </w:tcBorders>
            <w:shd w:val="clear" w:color="auto" w:fill="auto"/>
            <w:noWrap/>
            <w:vAlign w:val="center"/>
            <w:hideMark/>
          </w:tcPr>
          <w:p w14:paraId="2D05DF8F"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7" w:history="1">
              <w:r w:rsidRPr="00544706">
                <w:rPr>
                  <w:rFonts w:ascii="Times New Roman" w:eastAsia="Times New Roman" w:hAnsi="Times New Roman" w:cs="Times New Roman"/>
                  <w:color w:val="0563C1"/>
                  <w:kern w:val="0"/>
                  <w:u w:val="single"/>
                  <w14:ligatures w14:val="none"/>
                </w:rPr>
                <w:t>YLR 1:1:7.</w:t>
              </w:r>
            </w:hyperlink>
          </w:p>
        </w:tc>
        <w:tc>
          <w:tcPr>
            <w:tcW w:w="4540" w:type="dxa"/>
            <w:tcBorders>
              <w:top w:val="nil"/>
              <w:left w:val="nil"/>
              <w:bottom w:val="nil"/>
              <w:right w:val="nil"/>
            </w:tcBorders>
            <w:shd w:val="clear" w:color="auto" w:fill="auto"/>
            <w:noWrap/>
            <w:vAlign w:val="center"/>
            <w:hideMark/>
          </w:tcPr>
          <w:p w14:paraId="555E4DEF"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22E9F0F9" w14:textId="77777777" w:rsidTr="00CF7242">
        <w:trPr>
          <w:trHeight w:val="288"/>
        </w:trPr>
        <w:tc>
          <w:tcPr>
            <w:tcW w:w="2700" w:type="dxa"/>
            <w:tcBorders>
              <w:top w:val="nil"/>
              <w:left w:val="nil"/>
              <w:bottom w:val="nil"/>
              <w:right w:val="nil"/>
            </w:tcBorders>
            <w:shd w:val="clear" w:color="auto" w:fill="auto"/>
            <w:noWrap/>
            <w:vAlign w:val="center"/>
            <w:hideMark/>
          </w:tcPr>
          <w:p w14:paraId="5057C6E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Small</w:t>
            </w:r>
            <w:r w:rsidRPr="00544706">
              <w:rPr>
                <w:rFonts w:ascii="Times New Roman" w:eastAsia="Times New Roman" w:hAnsi="Times New Roman" w:cs="Times New Roman"/>
                <w:kern w:val="0"/>
                <w:sz w:val="20"/>
                <w:szCs w:val="20"/>
                <w14:ligatures w14:val="none"/>
              </w:rPr>
              <w:t>, Edward</w:t>
            </w:r>
          </w:p>
        </w:tc>
        <w:tc>
          <w:tcPr>
            <w:tcW w:w="3600" w:type="dxa"/>
            <w:tcBorders>
              <w:top w:val="nil"/>
              <w:left w:val="nil"/>
              <w:bottom w:val="nil"/>
              <w:right w:val="nil"/>
            </w:tcBorders>
            <w:shd w:val="clear" w:color="auto" w:fill="auto"/>
            <w:noWrap/>
            <w:vAlign w:val="center"/>
            <w:hideMark/>
          </w:tcPr>
          <w:p w14:paraId="5275AA1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"Pischataqua" [Kittery]</w:t>
            </w:r>
          </w:p>
        </w:tc>
        <w:tc>
          <w:tcPr>
            <w:tcW w:w="1800" w:type="dxa"/>
            <w:tcBorders>
              <w:top w:val="nil"/>
              <w:left w:val="nil"/>
              <w:bottom w:val="nil"/>
              <w:right w:val="nil"/>
            </w:tcBorders>
            <w:shd w:val="clear" w:color="auto" w:fill="auto"/>
            <w:noWrap/>
            <w:vAlign w:val="center"/>
            <w:hideMark/>
          </w:tcPr>
          <w:p w14:paraId="0709F91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24A6841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1643 Jul 25 bef</w:t>
            </w:r>
          </w:p>
        </w:tc>
        <w:tc>
          <w:tcPr>
            <w:tcW w:w="4190" w:type="dxa"/>
            <w:tcBorders>
              <w:top w:val="nil"/>
              <w:left w:val="nil"/>
              <w:bottom w:val="nil"/>
              <w:right w:val="nil"/>
            </w:tcBorders>
            <w:shd w:val="clear" w:color="auto" w:fill="auto"/>
            <w:noWrap/>
            <w:vAlign w:val="center"/>
            <w:hideMark/>
          </w:tcPr>
          <w:p w14:paraId="2325FC7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8" w:history="1">
              <w:r w:rsidRPr="00544706">
                <w:rPr>
                  <w:rFonts w:ascii="Times New Roman" w:eastAsia="Times New Roman" w:hAnsi="Times New Roman" w:cs="Times New Roman"/>
                  <w:color w:val="0563C1"/>
                  <w:kern w:val="0"/>
                  <w:u w:val="single"/>
                  <w14:ligatures w14:val="none"/>
                </w:rPr>
                <w:t>YLR 1:1:13.</w:t>
              </w:r>
            </w:hyperlink>
          </w:p>
        </w:tc>
        <w:tc>
          <w:tcPr>
            <w:tcW w:w="4540" w:type="dxa"/>
            <w:tcBorders>
              <w:top w:val="nil"/>
              <w:left w:val="nil"/>
              <w:bottom w:val="nil"/>
              <w:right w:val="nil"/>
            </w:tcBorders>
            <w:shd w:val="clear" w:color="auto" w:fill="auto"/>
            <w:noWrap/>
            <w:vAlign w:val="center"/>
            <w:hideMark/>
          </w:tcPr>
          <w:p w14:paraId="035304C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4A0A6B77" w14:textId="77777777" w:rsidTr="00CF7242">
        <w:trPr>
          <w:trHeight w:val="288"/>
        </w:trPr>
        <w:tc>
          <w:tcPr>
            <w:tcW w:w="2700" w:type="dxa"/>
            <w:tcBorders>
              <w:top w:val="nil"/>
              <w:left w:val="nil"/>
              <w:bottom w:val="nil"/>
              <w:right w:val="nil"/>
            </w:tcBorders>
            <w:shd w:val="clear" w:color="auto" w:fill="auto"/>
            <w:noWrap/>
            <w:vAlign w:val="center"/>
            <w:hideMark/>
          </w:tcPr>
          <w:p w14:paraId="03CE554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Smith</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1DAA66F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w:t>
            </w:r>
          </w:p>
        </w:tc>
        <w:tc>
          <w:tcPr>
            <w:tcW w:w="1800" w:type="dxa"/>
            <w:tcBorders>
              <w:top w:val="nil"/>
              <w:left w:val="nil"/>
              <w:bottom w:val="nil"/>
              <w:right w:val="nil"/>
            </w:tcBorders>
            <w:shd w:val="clear" w:color="auto" w:fill="auto"/>
            <w:noWrap/>
            <w:vAlign w:val="center"/>
            <w:hideMark/>
          </w:tcPr>
          <w:p w14:paraId="2D3C502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DDC5DE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Jun 25</w:t>
            </w:r>
          </w:p>
        </w:tc>
        <w:tc>
          <w:tcPr>
            <w:tcW w:w="4190" w:type="dxa"/>
            <w:tcBorders>
              <w:top w:val="nil"/>
              <w:left w:val="nil"/>
              <w:bottom w:val="nil"/>
              <w:right w:val="nil"/>
            </w:tcBorders>
            <w:shd w:val="clear" w:color="auto" w:fill="auto"/>
            <w:noWrap/>
            <w:vAlign w:val="center"/>
            <w:hideMark/>
          </w:tcPr>
          <w:p w14:paraId="0A0C6B4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89" w:history="1">
              <w:r w:rsidRPr="00544706">
                <w:rPr>
                  <w:rFonts w:ascii="Times New Roman" w:eastAsia="Times New Roman" w:hAnsi="Times New Roman" w:cs="Times New Roman"/>
                  <w:color w:val="0563C1"/>
                  <w:kern w:val="0"/>
                  <w:u w:val="single"/>
                  <w14:ligatures w14:val="none"/>
                </w:rPr>
                <w:t>MPCR 1:43.</w:t>
              </w:r>
            </w:hyperlink>
          </w:p>
        </w:tc>
        <w:tc>
          <w:tcPr>
            <w:tcW w:w="4540" w:type="dxa"/>
            <w:tcBorders>
              <w:top w:val="nil"/>
              <w:left w:val="nil"/>
              <w:bottom w:val="nil"/>
              <w:right w:val="nil"/>
            </w:tcBorders>
            <w:shd w:val="clear" w:color="auto" w:fill="auto"/>
            <w:noWrap/>
            <w:vAlign w:val="center"/>
            <w:hideMark/>
          </w:tcPr>
          <w:p w14:paraId="197C20FE"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516E0304" w14:textId="77777777" w:rsidTr="00CF7242">
        <w:trPr>
          <w:trHeight w:val="288"/>
        </w:trPr>
        <w:tc>
          <w:tcPr>
            <w:tcW w:w="2700" w:type="dxa"/>
            <w:tcBorders>
              <w:top w:val="nil"/>
              <w:left w:val="nil"/>
              <w:bottom w:val="nil"/>
              <w:right w:val="nil"/>
            </w:tcBorders>
            <w:shd w:val="clear" w:color="auto" w:fill="auto"/>
            <w:noWrap/>
            <w:vAlign w:val="center"/>
            <w:hideMark/>
          </w:tcPr>
          <w:p w14:paraId="0CC9A11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Spencer</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2E36395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"Pascataquack" [Kittery]</w:t>
            </w:r>
          </w:p>
        </w:tc>
        <w:tc>
          <w:tcPr>
            <w:tcW w:w="1800" w:type="dxa"/>
            <w:tcBorders>
              <w:top w:val="nil"/>
              <w:left w:val="nil"/>
              <w:bottom w:val="nil"/>
              <w:right w:val="nil"/>
            </w:tcBorders>
            <w:shd w:val="clear" w:color="auto" w:fill="auto"/>
            <w:noWrap/>
            <w:vAlign w:val="center"/>
            <w:hideMark/>
          </w:tcPr>
          <w:p w14:paraId="7143733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43A8A57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1636/7 Feb 7</w:t>
            </w:r>
          </w:p>
        </w:tc>
        <w:tc>
          <w:tcPr>
            <w:tcW w:w="4190" w:type="dxa"/>
            <w:tcBorders>
              <w:top w:val="nil"/>
              <w:left w:val="nil"/>
              <w:bottom w:val="nil"/>
              <w:right w:val="nil"/>
            </w:tcBorders>
            <w:shd w:val="clear" w:color="auto" w:fill="auto"/>
            <w:noWrap/>
            <w:vAlign w:val="center"/>
            <w:hideMark/>
          </w:tcPr>
          <w:p w14:paraId="37E03945"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0" w:history="1">
              <w:r w:rsidRPr="00544706">
                <w:rPr>
                  <w:rFonts w:ascii="Times New Roman" w:eastAsia="Times New Roman" w:hAnsi="Times New Roman" w:cs="Times New Roman"/>
                  <w:color w:val="0563C1"/>
                  <w:kern w:val="0"/>
                  <w:u w:val="single"/>
                  <w14:ligatures w14:val="none"/>
                </w:rPr>
                <w:t>MPCR 1:5.</w:t>
              </w:r>
            </w:hyperlink>
          </w:p>
        </w:tc>
        <w:tc>
          <w:tcPr>
            <w:tcW w:w="4540" w:type="dxa"/>
            <w:tcBorders>
              <w:top w:val="nil"/>
              <w:left w:val="nil"/>
              <w:bottom w:val="nil"/>
              <w:right w:val="nil"/>
            </w:tcBorders>
            <w:shd w:val="clear" w:color="auto" w:fill="auto"/>
            <w:noWrap/>
            <w:vAlign w:val="center"/>
            <w:hideMark/>
          </w:tcPr>
          <w:p w14:paraId="3001D5A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18215CAB" w14:textId="77777777" w:rsidTr="00CF7242">
        <w:trPr>
          <w:trHeight w:val="288"/>
        </w:trPr>
        <w:tc>
          <w:tcPr>
            <w:tcW w:w="2700" w:type="dxa"/>
            <w:tcBorders>
              <w:top w:val="nil"/>
              <w:left w:val="nil"/>
              <w:bottom w:val="nil"/>
              <w:right w:val="nil"/>
            </w:tcBorders>
            <w:shd w:val="clear" w:color="auto" w:fill="auto"/>
            <w:noWrap/>
            <w:vAlign w:val="center"/>
            <w:hideMark/>
          </w:tcPr>
          <w:p w14:paraId="047695C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Spinney</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545BFD2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680ACA0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0F5761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1652 Nov 20</w:t>
            </w:r>
          </w:p>
        </w:tc>
        <w:tc>
          <w:tcPr>
            <w:tcW w:w="4190" w:type="dxa"/>
            <w:tcBorders>
              <w:top w:val="nil"/>
              <w:left w:val="nil"/>
              <w:bottom w:val="nil"/>
              <w:right w:val="nil"/>
            </w:tcBorders>
            <w:shd w:val="clear" w:color="auto" w:fill="auto"/>
            <w:noWrap/>
            <w:vAlign w:val="center"/>
            <w:hideMark/>
          </w:tcPr>
          <w:p w14:paraId="63C01A62"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1" w:history="1">
              <w:r w:rsidRPr="00544706">
                <w:rPr>
                  <w:rFonts w:ascii="Times New Roman" w:eastAsia="Times New Roman" w:hAnsi="Times New Roman" w:cs="Times New Roman"/>
                  <w:color w:val="0563C1"/>
                  <w:kern w:val="0"/>
                  <w:u w:val="single"/>
                  <w14:ligatures w14:val="none"/>
                </w:rPr>
                <w:t>Doc Hist ME 4:24.</w:t>
              </w:r>
            </w:hyperlink>
          </w:p>
        </w:tc>
        <w:tc>
          <w:tcPr>
            <w:tcW w:w="4540" w:type="dxa"/>
            <w:tcBorders>
              <w:top w:val="nil"/>
              <w:left w:val="nil"/>
              <w:bottom w:val="nil"/>
              <w:right w:val="nil"/>
            </w:tcBorders>
            <w:shd w:val="clear" w:color="auto" w:fill="auto"/>
            <w:noWrap/>
            <w:vAlign w:val="center"/>
            <w:hideMark/>
          </w:tcPr>
          <w:p w14:paraId="5BC10D2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63933C39" w14:textId="77777777" w:rsidTr="00CF7242">
        <w:trPr>
          <w:trHeight w:val="288"/>
        </w:trPr>
        <w:tc>
          <w:tcPr>
            <w:tcW w:w="2700" w:type="dxa"/>
            <w:tcBorders>
              <w:top w:val="nil"/>
              <w:left w:val="nil"/>
              <w:bottom w:val="nil"/>
              <w:right w:val="nil"/>
            </w:tcBorders>
            <w:shd w:val="clear" w:color="auto" w:fill="auto"/>
            <w:noWrap/>
            <w:vAlign w:val="center"/>
            <w:hideMark/>
          </w:tcPr>
          <w:p w14:paraId="52ECD00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Stover</w:t>
            </w:r>
            <w:r w:rsidRPr="00544706">
              <w:rPr>
                <w:rFonts w:ascii="Times New Roman" w:eastAsia="Times New Roman" w:hAnsi="Times New Roman" w:cs="Times New Roman"/>
                <w:kern w:val="0"/>
                <w:sz w:val="20"/>
                <w:szCs w:val="20"/>
                <w14:ligatures w14:val="none"/>
              </w:rPr>
              <w:t>, Sylvester</w:t>
            </w:r>
          </w:p>
        </w:tc>
        <w:tc>
          <w:tcPr>
            <w:tcW w:w="3600" w:type="dxa"/>
            <w:tcBorders>
              <w:top w:val="nil"/>
              <w:left w:val="nil"/>
              <w:bottom w:val="nil"/>
              <w:right w:val="nil"/>
            </w:tcBorders>
            <w:shd w:val="clear" w:color="auto" w:fill="auto"/>
            <w:noWrap/>
            <w:vAlign w:val="center"/>
            <w:hideMark/>
          </w:tcPr>
          <w:p w14:paraId="61F4A5E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Cape Neddick [York]</w:t>
            </w:r>
          </w:p>
        </w:tc>
        <w:tc>
          <w:tcPr>
            <w:tcW w:w="1800" w:type="dxa"/>
            <w:tcBorders>
              <w:top w:val="nil"/>
              <w:left w:val="nil"/>
              <w:bottom w:val="nil"/>
              <w:right w:val="nil"/>
            </w:tcBorders>
            <w:shd w:val="clear" w:color="auto" w:fill="auto"/>
            <w:noWrap/>
            <w:vAlign w:val="center"/>
            <w:hideMark/>
          </w:tcPr>
          <w:p w14:paraId="018E871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53E01DF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1649 Jul 3</w:t>
            </w:r>
          </w:p>
        </w:tc>
        <w:tc>
          <w:tcPr>
            <w:tcW w:w="4190" w:type="dxa"/>
            <w:tcBorders>
              <w:top w:val="nil"/>
              <w:left w:val="nil"/>
              <w:bottom w:val="nil"/>
              <w:right w:val="nil"/>
            </w:tcBorders>
            <w:shd w:val="clear" w:color="auto" w:fill="auto"/>
            <w:noWrap/>
            <w:vAlign w:val="center"/>
            <w:hideMark/>
          </w:tcPr>
          <w:p w14:paraId="57EB876B"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2" w:history="1">
              <w:r w:rsidRPr="00544706">
                <w:rPr>
                  <w:rFonts w:ascii="Times New Roman" w:eastAsia="Times New Roman" w:hAnsi="Times New Roman" w:cs="Times New Roman"/>
                  <w:color w:val="0563C1"/>
                  <w:kern w:val="0"/>
                  <w:u w:val="single"/>
                  <w14:ligatures w14:val="none"/>
                </w:rPr>
                <w:t>YLR 1:1:14.</w:t>
              </w:r>
            </w:hyperlink>
          </w:p>
        </w:tc>
        <w:tc>
          <w:tcPr>
            <w:tcW w:w="4540" w:type="dxa"/>
            <w:tcBorders>
              <w:top w:val="nil"/>
              <w:left w:val="nil"/>
              <w:bottom w:val="nil"/>
              <w:right w:val="nil"/>
            </w:tcBorders>
            <w:shd w:val="clear" w:color="auto" w:fill="auto"/>
            <w:noWrap/>
            <w:vAlign w:val="center"/>
            <w:hideMark/>
          </w:tcPr>
          <w:p w14:paraId="01B6F9A1"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7D42CA04" w14:textId="77777777" w:rsidTr="00CF7242">
        <w:trPr>
          <w:trHeight w:val="288"/>
        </w:trPr>
        <w:tc>
          <w:tcPr>
            <w:tcW w:w="2700" w:type="dxa"/>
            <w:tcBorders>
              <w:top w:val="nil"/>
              <w:left w:val="nil"/>
              <w:bottom w:val="nil"/>
              <w:right w:val="nil"/>
            </w:tcBorders>
            <w:shd w:val="clear" w:color="auto" w:fill="auto"/>
            <w:noWrap/>
            <w:vAlign w:val="center"/>
            <w:hideMark/>
          </w:tcPr>
          <w:p w14:paraId="227A536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Taintor</w:t>
            </w:r>
            <w:r w:rsidRPr="00544706">
              <w:rPr>
                <w:rFonts w:ascii="Times New Roman" w:eastAsia="Times New Roman" w:hAnsi="Times New Roman" w:cs="Times New Roman"/>
                <w:kern w:val="0"/>
                <w:sz w:val="20"/>
                <w:szCs w:val="20"/>
                <w14:ligatures w14:val="none"/>
              </w:rPr>
              <w:t xml:space="preserve">, Michael </w:t>
            </w:r>
          </w:p>
        </w:tc>
        <w:tc>
          <w:tcPr>
            <w:tcW w:w="3600" w:type="dxa"/>
            <w:tcBorders>
              <w:top w:val="nil"/>
              <w:left w:val="nil"/>
              <w:bottom w:val="nil"/>
              <w:right w:val="nil"/>
            </w:tcBorders>
            <w:shd w:val="clear" w:color="auto" w:fill="auto"/>
            <w:noWrap/>
            <w:vAlign w:val="center"/>
            <w:hideMark/>
          </w:tcPr>
          <w:p w14:paraId="49DDF76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6368D64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47F0390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w:t>
            </w:r>
          </w:p>
        </w:tc>
        <w:tc>
          <w:tcPr>
            <w:tcW w:w="4190" w:type="dxa"/>
            <w:tcBorders>
              <w:top w:val="nil"/>
              <w:left w:val="nil"/>
              <w:bottom w:val="nil"/>
              <w:right w:val="nil"/>
            </w:tcBorders>
            <w:shd w:val="clear" w:color="auto" w:fill="auto"/>
            <w:noWrap/>
            <w:vAlign w:val="center"/>
            <w:hideMark/>
          </w:tcPr>
          <w:p w14:paraId="65C9A5D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 town records?</w:t>
            </w:r>
          </w:p>
        </w:tc>
        <w:tc>
          <w:tcPr>
            <w:tcW w:w="4540" w:type="dxa"/>
            <w:tcBorders>
              <w:top w:val="nil"/>
              <w:left w:val="nil"/>
              <w:bottom w:val="nil"/>
              <w:right w:val="nil"/>
            </w:tcBorders>
            <w:shd w:val="clear" w:color="auto" w:fill="auto"/>
            <w:noWrap/>
            <w:vAlign w:val="center"/>
            <w:hideMark/>
          </w:tcPr>
          <w:p w14:paraId="03EB846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GDMNH, 672.</w:t>
            </w:r>
          </w:p>
        </w:tc>
      </w:tr>
      <w:tr w:rsidR="002656C7" w:rsidRPr="00544706" w14:paraId="1F2EAE17" w14:textId="77777777" w:rsidTr="00CF7242">
        <w:trPr>
          <w:trHeight w:val="288"/>
        </w:trPr>
        <w:tc>
          <w:tcPr>
            <w:tcW w:w="2700" w:type="dxa"/>
            <w:tcBorders>
              <w:top w:val="nil"/>
              <w:left w:val="nil"/>
              <w:bottom w:val="nil"/>
              <w:right w:val="nil"/>
            </w:tcBorders>
            <w:shd w:val="clear" w:color="auto" w:fill="auto"/>
            <w:noWrap/>
            <w:vAlign w:val="center"/>
            <w:hideMark/>
          </w:tcPr>
          <w:p w14:paraId="064CE58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Treworgye</w:t>
            </w:r>
            <w:r w:rsidRPr="00544706">
              <w:rPr>
                <w:rFonts w:ascii="Times New Roman" w:eastAsia="Times New Roman" w:hAnsi="Times New Roman" w:cs="Times New Roman"/>
                <w:kern w:val="0"/>
                <w:sz w:val="20"/>
                <w:szCs w:val="20"/>
                <w14:ligatures w14:val="none"/>
              </w:rPr>
              <w:t>, James</w:t>
            </w:r>
          </w:p>
        </w:tc>
        <w:tc>
          <w:tcPr>
            <w:tcW w:w="3600" w:type="dxa"/>
            <w:tcBorders>
              <w:top w:val="nil"/>
              <w:left w:val="nil"/>
              <w:bottom w:val="nil"/>
              <w:right w:val="nil"/>
            </w:tcBorders>
            <w:shd w:val="clear" w:color="auto" w:fill="auto"/>
            <w:noWrap/>
            <w:vAlign w:val="center"/>
            <w:hideMark/>
          </w:tcPr>
          <w:p w14:paraId="4F0F33D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"of Piscataway" [Kittery]</w:t>
            </w:r>
          </w:p>
        </w:tc>
        <w:tc>
          <w:tcPr>
            <w:tcW w:w="1800" w:type="dxa"/>
            <w:tcBorders>
              <w:top w:val="nil"/>
              <w:left w:val="nil"/>
              <w:bottom w:val="nil"/>
              <w:right w:val="nil"/>
            </w:tcBorders>
            <w:shd w:val="clear" w:color="auto" w:fill="auto"/>
            <w:noWrap/>
            <w:vAlign w:val="center"/>
            <w:hideMark/>
          </w:tcPr>
          <w:p w14:paraId="1545260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8D0FA1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Jun 25</w:t>
            </w:r>
          </w:p>
        </w:tc>
        <w:tc>
          <w:tcPr>
            <w:tcW w:w="4190" w:type="dxa"/>
            <w:tcBorders>
              <w:top w:val="nil"/>
              <w:left w:val="nil"/>
              <w:bottom w:val="nil"/>
              <w:right w:val="nil"/>
            </w:tcBorders>
            <w:shd w:val="clear" w:color="auto" w:fill="auto"/>
            <w:noWrap/>
            <w:vAlign w:val="center"/>
            <w:hideMark/>
          </w:tcPr>
          <w:p w14:paraId="24162D01"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3" w:history="1">
              <w:r w:rsidRPr="00544706">
                <w:rPr>
                  <w:rFonts w:ascii="Times New Roman" w:eastAsia="Times New Roman" w:hAnsi="Times New Roman" w:cs="Times New Roman"/>
                  <w:color w:val="0563C1"/>
                  <w:kern w:val="0"/>
                  <w:u w:val="single"/>
                  <w14:ligatures w14:val="none"/>
                </w:rPr>
                <w:t>MPCR 1:42.</w:t>
              </w:r>
            </w:hyperlink>
          </w:p>
        </w:tc>
        <w:tc>
          <w:tcPr>
            <w:tcW w:w="4540" w:type="dxa"/>
            <w:tcBorders>
              <w:top w:val="nil"/>
              <w:left w:val="nil"/>
              <w:bottom w:val="nil"/>
              <w:right w:val="nil"/>
            </w:tcBorders>
            <w:shd w:val="clear" w:color="auto" w:fill="auto"/>
            <w:noWrap/>
            <w:vAlign w:val="center"/>
            <w:hideMark/>
          </w:tcPr>
          <w:p w14:paraId="01C93624"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08D1E106" w14:textId="77777777" w:rsidTr="00CF7242">
        <w:trPr>
          <w:trHeight w:val="288"/>
        </w:trPr>
        <w:tc>
          <w:tcPr>
            <w:tcW w:w="2700" w:type="dxa"/>
            <w:tcBorders>
              <w:top w:val="nil"/>
              <w:left w:val="nil"/>
              <w:bottom w:val="nil"/>
              <w:right w:val="nil"/>
            </w:tcBorders>
            <w:shd w:val="clear" w:color="auto" w:fill="auto"/>
            <w:noWrap/>
            <w:vAlign w:val="center"/>
            <w:hideMark/>
          </w:tcPr>
          <w:p w14:paraId="5CD965D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Treworgye</w:t>
            </w:r>
            <w:r w:rsidRPr="00544706">
              <w:rPr>
                <w:rFonts w:ascii="Times New Roman" w:eastAsia="Times New Roman" w:hAnsi="Times New Roman" w:cs="Times New Roman"/>
                <w:kern w:val="0"/>
                <w:sz w:val="20"/>
                <w:szCs w:val="20"/>
                <w14:ligatures w14:val="none"/>
              </w:rPr>
              <w:t>, Katherine Shapleigh</w:t>
            </w:r>
          </w:p>
        </w:tc>
        <w:tc>
          <w:tcPr>
            <w:tcW w:w="3600" w:type="dxa"/>
            <w:tcBorders>
              <w:top w:val="nil"/>
              <w:left w:val="nil"/>
              <w:bottom w:val="nil"/>
              <w:right w:val="nil"/>
            </w:tcBorders>
            <w:shd w:val="clear" w:color="auto" w:fill="auto"/>
            <w:noWrap/>
            <w:vAlign w:val="center"/>
            <w:hideMark/>
          </w:tcPr>
          <w:p w14:paraId="1B2611B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 inferred</w:t>
            </w:r>
          </w:p>
        </w:tc>
        <w:tc>
          <w:tcPr>
            <w:tcW w:w="1800" w:type="dxa"/>
            <w:tcBorders>
              <w:top w:val="nil"/>
              <w:left w:val="nil"/>
              <w:bottom w:val="nil"/>
              <w:right w:val="nil"/>
            </w:tcBorders>
            <w:shd w:val="clear" w:color="auto" w:fill="auto"/>
            <w:noWrap/>
            <w:vAlign w:val="center"/>
            <w:hideMark/>
          </w:tcPr>
          <w:p w14:paraId="1E82CDC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B1C665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1650 Jul 2</w:t>
            </w:r>
          </w:p>
        </w:tc>
        <w:tc>
          <w:tcPr>
            <w:tcW w:w="4190" w:type="dxa"/>
            <w:tcBorders>
              <w:top w:val="nil"/>
              <w:left w:val="nil"/>
              <w:bottom w:val="nil"/>
              <w:right w:val="nil"/>
            </w:tcBorders>
            <w:shd w:val="clear" w:color="auto" w:fill="auto"/>
            <w:noWrap/>
            <w:vAlign w:val="center"/>
            <w:hideMark/>
          </w:tcPr>
          <w:p w14:paraId="2B8FE44A"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4" w:history="1">
              <w:r w:rsidRPr="00544706">
                <w:rPr>
                  <w:rFonts w:ascii="Times New Roman" w:eastAsia="Times New Roman" w:hAnsi="Times New Roman" w:cs="Times New Roman"/>
                  <w:color w:val="0563C1"/>
                  <w:kern w:val="0"/>
                  <w:u w:val="single"/>
                  <w14:ligatures w14:val="none"/>
                </w:rPr>
                <w:t>MPCR 1:143.</w:t>
              </w:r>
            </w:hyperlink>
          </w:p>
        </w:tc>
        <w:tc>
          <w:tcPr>
            <w:tcW w:w="4540" w:type="dxa"/>
            <w:tcBorders>
              <w:top w:val="nil"/>
              <w:left w:val="nil"/>
              <w:bottom w:val="nil"/>
              <w:right w:val="nil"/>
            </w:tcBorders>
            <w:shd w:val="clear" w:color="auto" w:fill="auto"/>
            <w:noWrap/>
            <w:vAlign w:val="center"/>
            <w:hideMark/>
          </w:tcPr>
          <w:p w14:paraId="4A35B0F1"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235B9A26" w14:textId="77777777" w:rsidTr="00CF7242">
        <w:trPr>
          <w:trHeight w:val="288"/>
        </w:trPr>
        <w:tc>
          <w:tcPr>
            <w:tcW w:w="2700" w:type="dxa"/>
            <w:tcBorders>
              <w:top w:val="nil"/>
              <w:left w:val="nil"/>
              <w:bottom w:val="nil"/>
              <w:right w:val="nil"/>
            </w:tcBorders>
            <w:shd w:val="clear" w:color="auto" w:fill="auto"/>
            <w:noWrap/>
            <w:vAlign w:val="center"/>
            <w:hideMark/>
          </w:tcPr>
          <w:p w14:paraId="76B263F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Turbet</w:t>
            </w:r>
            <w:r w:rsidRPr="00544706">
              <w:rPr>
                <w:rFonts w:ascii="Times New Roman" w:eastAsia="Times New Roman" w:hAnsi="Times New Roman" w:cs="Times New Roman"/>
                <w:kern w:val="0"/>
                <w:sz w:val="20"/>
                <w:szCs w:val="20"/>
                <w14:ligatures w14:val="none"/>
              </w:rPr>
              <w:t xml:space="preserve">, Peter </w:t>
            </w:r>
          </w:p>
        </w:tc>
        <w:tc>
          <w:tcPr>
            <w:tcW w:w="3600" w:type="dxa"/>
            <w:tcBorders>
              <w:top w:val="nil"/>
              <w:left w:val="nil"/>
              <w:bottom w:val="nil"/>
              <w:right w:val="nil"/>
            </w:tcBorders>
            <w:shd w:val="clear" w:color="auto" w:fill="auto"/>
            <w:noWrap/>
            <w:vAlign w:val="center"/>
            <w:hideMark/>
          </w:tcPr>
          <w:p w14:paraId="34B2E5A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Isles of Shoals?/Cape Porpoise</w:t>
            </w:r>
          </w:p>
        </w:tc>
        <w:tc>
          <w:tcPr>
            <w:tcW w:w="1800" w:type="dxa"/>
            <w:tcBorders>
              <w:top w:val="nil"/>
              <w:left w:val="nil"/>
              <w:bottom w:val="nil"/>
              <w:right w:val="nil"/>
            </w:tcBorders>
            <w:shd w:val="clear" w:color="auto" w:fill="auto"/>
            <w:noWrap/>
            <w:vAlign w:val="center"/>
            <w:hideMark/>
          </w:tcPr>
          <w:p w14:paraId="4E223F5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2E3F0F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1647 Oct 18</w:t>
            </w:r>
          </w:p>
        </w:tc>
        <w:tc>
          <w:tcPr>
            <w:tcW w:w="4190" w:type="dxa"/>
            <w:tcBorders>
              <w:top w:val="nil"/>
              <w:left w:val="nil"/>
              <w:bottom w:val="nil"/>
              <w:right w:val="nil"/>
            </w:tcBorders>
            <w:shd w:val="clear" w:color="auto" w:fill="auto"/>
            <w:noWrap/>
            <w:vAlign w:val="center"/>
            <w:hideMark/>
          </w:tcPr>
          <w:p w14:paraId="4DA06589"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5" w:history="1">
              <w:r w:rsidRPr="00544706">
                <w:rPr>
                  <w:rFonts w:ascii="Times New Roman" w:eastAsia="Times New Roman" w:hAnsi="Times New Roman" w:cs="Times New Roman"/>
                  <w:color w:val="0563C1"/>
                  <w:kern w:val="0"/>
                  <w:u w:val="single"/>
                  <w14:ligatures w14:val="none"/>
                </w:rPr>
                <w:t>MPCR 1:120.</w:t>
              </w:r>
            </w:hyperlink>
            <w:r w:rsidRPr="00544706">
              <w:rPr>
                <w:rFonts w:ascii="Times New Roman" w:eastAsia="Times New Roman" w:hAnsi="Times New Roman" w:cs="Times New Roman"/>
                <w:color w:val="0563C1"/>
                <w:kern w:val="0"/>
                <w:u w:val="single"/>
                <w14:ligatures w14:val="none"/>
              </w:rPr>
              <w:t xml:space="preserve"> </w:t>
            </w:r>
            <w:hyperlink r:id="rId96" w:history="1">
              <w:r w:rsidRPr="00544706">
                <w:rPr>
                  <w:rFonts w:ascii="Times New Roman" w:eastAsia="Times New Roman" w:hAnsi="Times New Roman" w:cs="Times New Roman"/>
                  <w:color w:val="0563C1"/>
                  <w:kern w:val="0"/>
                  <w:u w:val="single"/>
                  <w14:ligatures w14:val="none"/>
                </w:rPr>
                <w:t>Doc Hist ME 4:83.</w:t>
              </w:r>
            </w:hyperlink>
          </w:p>
        </w:tc>
        <w:tc>
          <w:tcPr>
            <w:tcW w:w="4540" w:type="dxa"/>
            <w:tcBorders>
              <w:top w:val="nil"/>
              <w:left w:val="nil"/>
              <w:bottom w:val="nil"/>
              <w:right w:val="nil"/>
            </w:tcBorders>
            <w:shd w:val="clear" w:color="auto" w:fill="auto"/>
            <w:noWrap/>
            <w:vAlign w:val="center"/>
            <w:hideMark/>
          </w:tcPr>
          <w:p w14:paraId="1D6413E3"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54155B19" w14:textId="77777777" w:rsidTr="00CF7242">
        <w:trPr>
          <w:trHeight w:val="288"/>
        </w:trPr>
        <w:tc>
          <w:tcPr>
            <w:tcW w:w="2700" w:type="dxa"/>
            <w:tcBorders>
              <w:top w:val="nil"/>
              <w:left w:val="nil"/>
              <w:bottom w:val="nil"/>
              <w:right w:val="nil"/>
            </w:tcBorders>
            <w:shd w:val="clear" w:color="auto" w:fill="auto"/>
            <w:noWrap/>
            <w:vAlign w:val="center"/>
            <w:hideMark/>
          </w:tcPr>
          <w:p w14:paraId="0C355D8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Twisden</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7650CC1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14B2915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Owner of land</w:t>
            </w:r>
          </w:p>
        </w:tc>
        <w:tc>
          <w:tcPr>
            <w:tcW w:w="1980" w:type="dxa"/>
            <w:tcBorders>
              <w:top w:val="nil"/>
              <w:left w:val="nil"/>
              <w:bottom w:val="nil"/>
              <w:right w:val="nil"/>
            </w:tcBorders>
            <w:shd w:val="clear" w:color="auto" w:fill="auto"/>
            <w:noWrap/>
            <w:vAlign w:val="center"/>
            <w:hideMark/>
          </w:tcPr>
          <w:p w14:paraId="217E30D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 xml:space="preserve">1640 prob. prior to </w:t>
            </w:r>
          </w:p>
        </w:tc>
        <w:tc>
          <w:tcPr>
            <w:tcW w:w="4190" w:type="dxa"/>
            <w:tcBorders>
              <w:top w:val="nil"/>
              <w:left w:val="nil"/>
              <w:bottom w:val="nil"/>
              <w:right w:val="nil"/>
            </w:tcBorders>
            <w:shd w:val="clear" w:color="auto" w:fill="auto"/>
            <w:noWrap/>
            <w:vAlign w:val="center"/>
            <w:hideMark/>
          </w:tcPr>
          <w:p w14:paraId="01245C1C"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7" w:history="1">
              <w:r w:rsidRPr="00544706">
                <w:rPr>
                  <w:rFonts w:ascii="Times New Roman" w:eastAsia="Times New Roman" w:hAnsi="Times New Roman" w:cs="Times New Roman"/>
                  <w:color w:val="0563C1"/>
                  <w:kern w:val="0"/>
                  <w:u w:val="single"/>
                  <w14:ligatures w14:val="none"/>
                </w:rPr>
                <w:t>Collections of the Maine Historical Society (Portland: the Society, 1887), Series 1, 9:377-79..</w:t>
              </w:r>
            </w:hyperlink>
          </w:p>
        </w:tc>
        <w:tc>
          <w:tcPr>
            <w:tcW w:w="4540" w:type="dxa"/>
            <w:tcBorders>
              <w:top w:val="nil"/>
              <w:left w:val="nil"/>
              <w:bottom w:val="nil"/>
              <w:right w:val="nil"/>
            </w:tcBorders>
            <w:shd w:val="clear" w:color="auto" w:fill="auto"/>
            <w:noWrap/>
            <w:vAlign w:val="center"/>
            <w:hideMark/>
          </w:tcPr>
          <w:p w14:paraId="6AEE53E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GDMNH 31, List 273.</w:t>
            </w:r>
          </w:p>
        </w:tc>
      </w:tr>
      <w:tr w:rsidR="002656C7" w:rsidRPr="00544706" w14:paraId="24E7936B" w14:textId="77777777" w:rsidTr="00CF7242">
        <w:trPr>
          <w:trHeight w:val="288"/>
        </w:trPr>
        <w:tc>
          <w:tcPr>
            <w:tcW w:w="2700" w:type="dxa"/>
            <w:tcBorders>
              <w:top w:val="nil"/>
              <w:left w:val="nil"/>
              <w:bottom w:val="nil"/>
              <w:right w:val="nil"/>
            </w:tcBorders>
            <w:shd w:val="clear" w:color="auto" w:fill="auto"/>
            <w:noWrap/>
            <w:vAlign w:val="center"/>
            <w:hideMark/>
          </w:tcPr>
          <w:p w14:paraId="5254AA7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Wadleigh</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151C960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Saco</w:t>
            </w:r>
          </w:p>
        </w:tc>
        <w:tc>
          <w:tcPr>
            <w:tcW w:w="1800" w:type="dxa"/>
            <w:tcBorders>
              <w:top w:val="nil"/>
              <w:left w:val="nil"/>
              <w:bottom w:val="nil"/>
              <w:right w:val="nil"/>
            </w:tcBorders>
            <w:shd w:val="clear" w:color="auto" w:fill="auto"/>
            <w:noWrap/>
            <w:vAlign w:val="center"/>
            <w:hideMark/>
          </w:tcPr>
          <w:p w14:paraId="04B3B17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7CAB8A1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1636 Sep 7</w:t>
            </w:r>
          </w:p>
        </w:tc>
        <w:tc>
          <w:tcPr>
            <w:tcW w:w="4190" w:type="dxa"/>
            <w:tcBorders>
              <w:top w:val="nil"/>
              <w:left w:val="nil"/>
              <w:bottom w:val="nil"/>
              <w:right w:val="nil"/>
            </w:tcBorders>
            <w:shd w:val="clear" w:color="auto" w:fill="auto"/>
            <w:noWrap/>
            <w:vAlign w:val="center"/>
            <w:hideMark/>
          </w:tcPr>
          <w:p w14:paraId="5BDDF4EA"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8" w:history="1">
              <w:r w:rsidRPr="00544706">
                <w:rPr>
                  <w:rFonts w:ascii="Times New Roman" w:eastAsia="Times New Roman" w:hAnsi="Times New Roman" w:cs="Times New Roman"/>
                  <w:color w:val="0563C1"/>
                  <w:kern w:val="0"/>
                  <w:u w:val="single"/>
                  <w14:ligatures w14:val="none"/>
                </w:rPr>
                <w:t>MPCR 1:lxii.</w:t>
              </w:r>
            </w:hyperlink>
          </w:p>
        </w:tc>
        <w:tc>
          <w:tcPr>
            <w:tcW w:w="4540" w:type="dxa"/>
            <w:tcBorders>
              <w:top w:val="nil"/>
              <w:left w:val="nil"/>
              <w:bottom w:val="nil"/>
              <w:right w:val="nil"/>
            </w:tcBorders>
            <w:shd w:val="clear" w:color="auto" w:fill="auto"/>
            <w:noWrap/>
            <w:vAlign w:val="center"/>
            <w:hideMark/>
          </w:tcPr>
          <w:p w14:paraId="6D099D61"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786BD7D3" w14:textId="77777777" w:rsidTr="00CF7242">
        <w:trPr>
          <w:trHeight w:val="288"/>
        </w:trPr>
        <w:tc>
          <w:tcPr>
            <w:tcW w:w="2700" w:type="dxa"/>
            <w:tcBorders>
              <w:top w:val="nil"/>
              <w:left w:val="nil"/>
              <w:bottom w:val="nil"/>
              <w:right w:val="nil"/>
            </w:tcBorders>
            <w:shd w:val="clear" w:color="auto" w:fill="auto"/>
            <w:noWrap/>
            <w:vAlign w:val="center"/>
            <w:hideMark/>
          </w:tcPr>
          <w:p w14:paraId="630F290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Wardwell</w:t>
            </w:r>
            <w:r w:rsidRPr="00544706">
              <w:rPr>
                <w:rFonts w:ascii="Times New Roman" w:eastAsia="Times New Roman" w:hAnsi="Times New Roman" w:cs="Times New Roman"/>
                <w:kern w:val="0"/>
                <w:sz w:val="20"/>
                <w:szCs w:val="20"/>
                <w14:ligatures w14:val="none"/>
              </w:rPr>
              <w:t>, William</w:t>
            </w:r>
          </w:p>
        </w:tc>
        <w:tc>
          <w:tcPr>
            <w:tcW w:w="3600" w:type="dxa"/>
            <w:tcBorders>
              <w:top w:val="nil"/>
              <w:left w:val="nil"/>
              <w:bottom w:val="nil"/>
              <w:right w:val="nil"/>
            </w:tcBorders>
            <w:shd w:val="clear" w:color="auto" w:fill="auto"/>
            <w:noWrap/>
            <w:vAlign w:val="center"/>
            <w:hideMark/>
          </w:tcPr>
          <w:p w14:paraId="57A6552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Wells inferred</w:t>
            </w:r>
          </w:p>
        </w:tc>
        <w:tc>
          <w:tcPr>
            <w:tcW w:w="1800" w:type="dxa"/>
            <w:tcBorders>
              <w:top w:val="nil"/>
              <w:left w:val="nil"/>
              <w:bottom w:val="nil"/>
              <w:right w:val="nil"/>
            </w:tcBorders>
            <w:shd w:val="clear" w:color="auto" w:fill="auto"/>
            <w:noWrap/>
            <w:vAlign w:val="center"/>
            <w:hideMark/>
          </w:tcPr>
          <w:p w14:paraId="231E727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621943B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1649 Oct 18</w:t>
            </w:r>
          </w:p>
        </w:tc>
        <w:tc>
          <w:tcPr>
            <w:tcW w:w="4190" w:type="dxa"/>
            <w:tcBorders>
              <w:top w:val="nil"/>
              <w:left w:val="nil"/>
              <w:bottom w:val="nil"/>
              <w:right w:val="nil"/>
            </w:tcBorders>
            <w:shd w:val="clear" w:color="auto" w:fill="auto"/>
            <w:noWrap/>
            <w:vAlign w:val="center"/>
            <w:hideMark/>
          </w:tcPr>
          <w:p w14:paraId="7E48E966"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99" w:history="1">
              <w:r w:rsidRPr="00544706">
                <w:rPr>
                  <w:rFonts w:ascii="Times New Roman" w:eastAsia="Times New Roman" w:hAnsi="Times New Roman" w:cs="Times New Roman"/>
                  <w:color w:val="0563C1"/>
                  <w:kern w:val="0"/>
                  <w:u w:val="single"/>
                  <w14:ligatures w14:val="none"/>
                </w:rPr>
                <w:t>YLR 1:1:128.</w:t>
              </w:r>
            </w:hyperlink>
          </w:p>
        </w:tc>
        <w:tc>
          <w:tcPr>
            <w:tcW w:w="4540" w:type="dxa"/>
            <w:tcBorders>
              <w:top w:val="nil"/>
              <w:left w:val="nil"/>
              <w:bottom w:val="nil"/>
              <w:right w:val="nil"/>
            </w:tcBorders>
            <w:shd w:val="clear" w:color="auto" w:fill="auto"/>
            <w:noWrap/>
            <w:vAlign w:val="center"/>
            <w:hideMark/>
          </w:tcPr>
          <w:p w14:paraId="4E2EE74A"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52B4B064" w14:textId="77777777" w:rsidTr="00CF7242">
        <w:trPr>
          <w:trHeight w:val="288"/>
        </w:trPr>
        <w:tc>
          <w:tcPr>
            <w:tcW w:w="2700" w:type="dxa"/>
            <w:tcBorders>
              <w:top w:val="nil"/>
              <w:left w:val="nil"/>
              <w:bottom w:val="nil"/>
              <w:right w:val="nil"/>
            </w:tcBorders>
            <w:shd w:val="clear" w:color="auto" w:fill="auto"/>
            <w:noWrap/>
            <w:vAlign w:val="center"/>
            <w:hideMark/>
          </w:tcPr>
          <w:p w14:paraId="5C43A09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Weare</w:t>
            </w:r>
            <w:r w:rsidRPr="00544706">
              <w:rPr>
                <w:rFonts w:ascii="Times New Roman" w:eastAsia="Times New Roman" w:hAnsi="Times New Roman" w:cs="Times New Roman"/>
                <w:kern w:val="0"/>
                <w:sz w:val="20"/>
                <w:szCs w:val="20"/>
                <w14:ligatures w14:val="none"/>
              </w:rPr>
              <w:t xml:space="preserve">, Peter </w:t>
            </w:r>
          </w:p>
        </w:tc>
        <w:tc>
          <w:tcPr>
            <w:tcW w:w="3600" w:type="dxa"/>
            <w:tcBorders>
              <w:top w:val="nil"/>
              <w:left w:val="nil"/>
              <w:bottom w:val="nil"/>
              <w:right w:val="nil"/>
            </w:tcBorders>
            <w:shd w:val="clear" w:color="auto" w:fill="auto"/>
            <w:noWrap/>
            <w:vAlign w:val="center"/>
            <w:hideMark/>
          </w:tcPr>
          <w:p w14:paraId="297523F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"of Piscataway" [Kittery]</w:t>
            </w:r>
          </w:p>
        </w:tc>
        <w:tc>
          <w:tcPr>
            <w:tcW w:w="1800" w:type="dxa"/>
            <w:tcBorders>
              <w:top w:val="nil"/>
              <w:left w:val="nil"/>
              <w:bottom w:val="nil"/>
              <w:right w:val="nil"/>
            </w:tcBorders>
            <w:shd w:val="clear" w:color="auto" w:fill="auto"/>
            <w:noWrap/>
            <w:vAlign w:val="center"/>
            <w:hideMark/>
          </w:tcPr>
          <w:p w14:paraId="0DF1836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54B3455"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Jun 25</w:t>
            </w:r>
          </w:p>
        </w:tc>
        <w:tc>
          <w:tcPr>
            <w:tcW w:w="4190" w:type="dxa"/>
            <w:tcBorders>
              <w:top w:val="nil"/>
              <w:left w:val="nil"/>
              <w:bottom w:val="nil"/>
              <w:right w:val="nil"/>
            </w:tcBorders>
            <w:shd w:val="clear" w:color="auto" w:fill="auto"/>
            <w:noWrap/>
            <w:vAlign w:val="center"/>
            <w:hideMark/>
          </w:tcPr>
          <w:p w14:paraId="3123448C"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100" w:history="1">
              <w:r w:rsidRPr="00544706">
                <w:rPr>
                  <w:rFonts w:ascii="Times New Roman" w:eastAsia="Times New Roman" w:hAnsi="Times New Roman" w:cs="Times New Roman"/>
                  <w:color w:val="0563C1"/>
                  <w:kern w:val="0"/>
                  <w:u w:val="single"/>
                  <w14:ligatures w14:val="none"/>
                </w:rPr>
                <w:t>MPCR 1:42.</w:t>
              </w:r>
            </w:hyperlink>
          </w:p>
        </w:tc>
        <w:tc>
          <w:tcPr>
            <w:tcW w:w="4540" w:type="dxa"/>
            <w:tcBorders>
              <w:top w:val="nil"/>
              <w:left w:val="nil"/>
              <w:bottom w:val="nil"/>
              <w:right w:val="nil"/>
            </w:tcBorders>
            <w:shd w:val="clear" w:color="auto" w:fill="auto"/>
            <w:noWrap/>
            <w:vAlign w:val="center"/>
            <w:hideMark/>
          </w:tcPr>
          <w:p w14:paraId="31097405"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3F7404CC" w14:textId="77777777" w:rsidTr="00CF7242">
        <w:trPr>
          <w:trHeight w:val="288"/>
        </w:trPr>
        <w:tc>
          <w:tcPr>
            <w:tcW w:w="2700" w:type="dxa"/>
            <w:tcBorders>
              <w:top w:val="nil"/>
              <w:left w:val="nil"/>
              <w:bottom w:val="nil"/>
              <w:right w:val="nil"/>
            </w:tcBorders>
            <w:shd w:val="clear" w:color="auto" w:fill="auto"/>
            <w:noWrap/>
            <w:vAlign w:val="center"/>
            <w:hideMark/>
          </w:tcPr>
          <w:p w14:paraId="78DFDE9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Wentworth</w:t>
            </w:r>
            <w:r w:rsidRPr="00544706">
              <w:rPr>
                <w:rFonts w:ascii="Times New Roman" w:eastAsia="Times New Roman" w:hAnsi="Times New Roman" w:cs="Times New Roman"/>
                <w:kern w:val="0"/>
                <w:sz w:val="20"/>
                <w:szCs w:val="20"/>
                <w14:ligatures w14:val="none"/>
              </w:rPr>
              <w:t>, William</w:t>
            </w:r>
          </w:p>
        </w:tc>
        <w:tc>
          <w:tcPr>
            <w:tcW w:w="3600" w:type="dxa"/>
            <w:tcBorders>
              <w:top w:val="nil"/>
              <w:left w:val="nil"/>
              <w:bottom w:val="nil"/>
              <w:right w:val="nil"/>
            </w:tcBorders>
            <w:shd w:val="clear" w:color="auto" w:fill="auto"/>
            <w:noWrap/>
            <w:vAlign w:val="center"/>
            <w:hideMark/>
          </w:tcPr>
          <w:p w14:paraId="3F6B472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Wells</w:t>
            </w:r>
          </w:p>
        </w:tc>
        <w:tc>
          <w:tcPr>
            <w:tcW w:w="1800" w:type="dxa"/>
            <w:tcBorders>
              <w:top w:val="nil"/>
              <w:left w:val="nil"/>
              <w:bottom w:val="nil"/>
              <w:right w:val="nil"/>
            </w:tcBorders>
            <w:shd w:val="clear" w:color="auto" w:fill="auto"/>
            <w:noWrap/>
            <w:vAlign w:val="center"/>
            <w:hideMark/>
          </w:tcPr>
          <w:p w14:paraId="1194BBF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 inferred</w:t>
            </w:r>
          </w:p>
        </w:tc>
        <w:tc>
          <w:tcPr>
            <w:tcW w:w="1980" w:type="dxa"/>
            <w:tcBorders>
              <w:top w:val="nil"/>
              <w:left w:val="nil"/>
              <w:bottom w:val="nil"/>
              <w:right w:val="nil"/>
            </w:tcBorders>
            <w:shd w:val="clear" w:color="auto" w:fill="auto"/>
            <w:noWrap/>
            <w:vAlign w:val="center"/>
            <w:hideMark/>
          </w:tcPr>
          <w:p w14:paraId="11FCD48C"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1647 June 30</w:t>
            </w:r>
          </w:p>
        </w:tc>
        <w:tc>
          <w:tcPr>
            <w:tcW w:w="4190" w:type="dxa"/>
            <w:tcBorders>
              <w:top w:val="nil"/>
              <w:left w:val="nil"/>
              <w:bottom w:val="nil"/>
              <w:right w:val="nil"/>
            </w:tcBorders>
            <w:shd w:val="clear" w:color="auto" w:fill="auto"/>
            <w:noWrap/>
            <w:vAlign w:val="center"/>
            <w:hideMark/>
          </w:tcPr>
          <w:p w14:paraId="2B72A719"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101" w:history="1">
              <w:r w:rsidRPr="00544706">
                <w:rPr>
                  <w:rFonts w:ascii="Times New Roman" w:eastAsia="Times New Roman" w:hAnsi="Times New Roman" w:cs="Times New Roman"/>
                  <w:color w:val="0563C1"/>
                  <w:kern w:val="0"/>
                  <w:u w:val="single"/>
                  <w14:ligatures w14:val="none"/>
                </w:rPr>
                <w:t>MPCR 1:106.</w:t>
              </w:r>
            </w:hyperlink>
          </w:p>
        </w:tc>
        <w:tc>
          <w:tcPr>
            <w:tcW w:w="4540" w:type="dxa"/>
            <w:tcBorders>
              <w:top w:val="nil"/>
              <w:left w:val="nil"/>
              <w:bottom w:val="nil"/>
              <w:right w:val="nil"/>
            </w:tcBorders>
            <w:shd w:val="clear" w:color="auto" w:fill="auto"/>
            <w:noWrap/>
            <w:vAlign w:val="center"/>
            <w:hideMark/>
          </w:tcPr>
          <w:p w14:paraId="68813250"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7AB1133E" w14:textId="77777777" w:rsidTr="00CF7242">
        <w:trPr>
          <w:trHeight w:val="288"/>
        </w:trPr>
        <w:tc>
          <w:tcPr>
            <w:tcW w:w="2700" w:type="dxa"/>
            <w:tcBorders>
              <w:top w:val="nil"/>
              <w:left w:val="nil"/>
              <w:bottom w:val="nil"/>
              <w:right w:val="nil"/>
            </w:tcBorders>
            <w:shd w:val="clear" w:color="auto" w:fill="auto"/>
            <w:noWrap/>
            <w:vAlign w:val="center"/>
          </w:tcPr>
          <w:p w14:paraId="60E8E8DD" w14:textId="77777777" w:rsidR="002656C7" w:rsidRPr="00544706" w:rsidRDefault="002656C7" w:rsidP="002656C7">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Wheelwright</w:t>
            </w:r>
            <w:r w:rsidRPr="00544706">
              <w:rPr>
                <w:rFonts w:ascii="Times New Roman" w:eastAsia="Times New Roman" w:hAnsi="Times New Roman" w:cs="Times New Roman"/>
                <w:kern w:val="0"/>
                <w:sz w:val="20"/>
                <w:szCs w:val="20"/>
                <w14:ligatures w14:val="none"/>
              </w:rPr>
              <w:t>, Rev. John</w:t>
            </w:r>
          </w:p>
        </w:tc>
        <w:tc>
          <w:tcPr>
            <w:tcW w:w="3600" w:type="dxa"/>
            <w:tcBorders>
              <w:top w:val="nil"/>
              <w:left w:val="nil"/>
              <w:bottom w:val="nil"/>
              <w:right w:val="nil"/>
            </w:tcBorders>
            <w:shd w:val="clear" w:color="auto" w:fill="auto"/>
            <w:noWrap/>
            <w:vAlign w:val="center"/>
          </w:tcPr>
          <w:p w14:paraId="623A4F8F"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Wells</w:t>
            </w:r>
          </w:p>
        </w:tc>
        <w:tc>
          <w:tcPr>
            <w:tcW w:w="1800" w:type="dxa"/>
            <w:tcBorders>
              <w:top w:val="nil"/>
              <w:left w:val="nil"/>
              <w:bottom w:val="nil"/>
              <w:right w:val="nil"/>
            </w:tcBorders>
            <w:shd w:val="clear" w:color="auto" w:fill="auto"/>
            <w:noWrap/>
            <w:vAlign w:val="center"/>
          </w:tcPr>
          <w:p w14:paraId="720B02A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tcPr>
          <w:p w14:paraId="2B71BB7A"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1643?</w:t>
            </w:r>
          </w:p>
        </w:tc>
        <w:tc>
          <w:tcPr>
            <w:tcW w:w="4190" w:type="dxa"/>
            <w:tcBorders>
              <w:top w:val="nil"/>
              <w:left w:val="nil"/>
              <w:bottom w:val="nil"/>
              <w:right w:val="nil"/>
            </w:tcBorders>
            <w:shd w:val="clear" w:color="auto" w:fill="auto"/>
            <w:noWrap/>
            <w:vAlign w:val="center"/>
          </w:tcPr>
          <w:p w14:paraId="45320612"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c>
          <w:tcPr>
            <w:tcW w:w="4540" w:type="dxa"/>
            <w:tcBorders>
              <w:top w:val="nil"/>
              <w:left w:val="nil"/>
              <w:bottom w:val="nil"/>
              <w:right w:val="nil"/>
            </w:tcBorders>
            <w:shd w:val="clear" w:color="auto" w:fill="auto"/>
            <w:noWrap/>
            <w:vAlign w:val="center"/>
          </w:tcPr>
          <w:p w14:paraId="2B1FB6B5" w14:textId="77777777" w:rsidR="002656C7" w:rsidRPr="00544706" w:rsidRDefault="007901EC" w:rsidP="002656C7">
            <w:pPr>
              <w:spacing w:after="0" w:line="240" w:lineRule="auto"/>
              <w:rPr>
                <w:rFonts w:ascii="Times New Roman" w:eastAsia="Times New Roman" w:hAnsi="Times New Roman" w:cs="Times New Roman"/>
                <w:color w:val="0563C1"/>
                <w:kern w:val="0"/>
                <w:u w:val="single"/>
                <w14:ligatures w14:val="none"/>
              </w:rPr>
            </w:pPr>
            <w:hyperlink r:id="rId102" w:history="1">
              <w:r w:rsidRPr="00544706">
                <w:rPr>
                  <w:rStyle w:val="Hyperlink"/>
                  <w:rFonts w:ascii="Times New Roman" w:hAnsi="Times New Roman" w:cs="Times New Roman"/>
                </w:rPr>
                <w:t>John Wentworth, Wentworth Genealogy (Boston: Little, Brown, &amp; Co., 1878), 1:661-62 (see also 80n).</w:t>
              </w:r>
            </w:hyperlink>
          </w:p>
        </w:tc>
      </w:tr>
      <w:tr w:rsidR="002656C7" w:rsidRPr="00544706" w14:paraId="3D1EFEE8" w14:textId="77777777" w:rsidTr="00CF7242">
        <w:trPr>
          <w:trHeight w:val="288"/>
        </w:trPr>
        <w:tc>
          <w:tcPr>
            <w:tcW w:w="2700" w:type="dxa"/>
            <w:tcBorders>
              <w:top w:val="nil"/>
              <w:left w:val="nil"/>
              <w:bottom w:val="nil"/>
              <w:right w:val="nil"/>
            </w:tcBorders>
            <w:shd w:val="clear" w:color="auto" w:fill="auto"/>
            <w:noWrap/>
            <w:vAlign w:val="center"/>
            <w:hideMark/>
          </w:tcPr>
          <w:p w14:paraId="763C3B6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White</w:t>
            </w:r>
            <w:r w:rsidRPr="00544706">
              <w:rPr>
                <w:rFonts w:ascii="Times New Roman" w:eastAsia="Times New Roman" w:hAnsi="Times New Roman" w:cs="Times New Roman"/>
                <w:kern w:val="0"/>
                <w:sz w:val="20"/>
                <w:szCs w:val="20"/>
                <w14:ligatures w14:val="none"/>
              </w:rPr>
              <w:t xml:space="preserve">, John </w:t>
            </w:r>
          </w:p>
        </w:tc>
        <w:tc>
          <w:tcPr>
            <w:tcW w:w="3600" w:type="dxa"/>
            <w:tcBorders>
              <w:top w:val="nil"/>
              <w:left w:val="nil"/>
              <w:bottom w:val="nil"/>
              <w:right w:val="nil"/>
            </w:tcBorders>
            <w:shd w:val="clear" w:color="auto" w:fill="auto"/>
            <w:noWrap/>
            <w:vAlign w:val="center"/>
            <w:hideMark/>
          </w:tcPr>
          <w:p w14:paraId="7FBF4D8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690F45E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09F8CE5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1640 ca.</w:t>
            </w:r>
          </w:p>
        </w:tc>
        <w:tc>
          <w:tcPr>
            <w:tcW w:w="4190" w:type="dxa"/>
            <w:tcBorders>
              <w:top w:val="nil"/>
              <w:left w:val="nil"/>
              <w:bottom w:val="nil"/>
              <w:right w:val="nil"/>
            </w:tcBorders>
            <w:shd w:val="clear" w:color="auto" w:fill="auto"/>
            <w:noWrap/>
            <w:vAlign w:val="center"/>
            <w:hideMark/>
          </w:tcPr>
          <w:p w14:paraId="29108DEA"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103" w:history="1">
              <w:r w:rsidRPr="00544706">
                <w:rPr>
                  <w:rFonts w:ascii="Times New Roman" w:eastAsia="Times New Roman" w:hAnsi="Times New Roman" w:cs="Times New Roman"/>
                  <w:color w:val="0563C1"/>
                  <w:kern w:val="0"/>
                  <w:u w:val="single"/>
                  <w14:ligatures w14:val="none"/>
                </w:rPr>
                <w:t>YD 1:1:156.</w:t>
              </w:r>
            </w:hyperlink>
          </w:p>
        </w:tc>
        <w:tc>
          <w:tcPr>
            <w:tcW w:w="4540" w:type="dxa"/>
            <w:tcBorders>
              <w:top w:val="nil"/>
              <w:left w:val="nil"/>
              <w:bottom w:val="nil"/>
              <w:right w:val="nil"/>
            </w:tcBorders>
            <w:shd w:val="clear" w:color="auto" w:fill="auto"/>
            <w:noWrap/>
            <w:vAlign w:val="center"/>
            <w:hideMark/>
          </w:tcPr>
          <w:p w14:paraId="7B210739"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3A3FD155" w14:textId="77777777" w:rsidTr="00CF7242">
        <w:trPr>
          <w:trHeight w:val="288"/>
        </w:trPr>
        <w:tc>
          <w:tcPr>
            <w:tcW w:w="2700" w:type="dxa"/>
            <w:tcBorders>
              <w:top w:val="nil"/>
              <w:left w:val="nil"/>
              <w:bottom w:val="nil"/>
              <w:right w:val="nil"/>
            </w:tcBorders>
            <w:shd w:val="clear" w:color="auto" w:fill="auto"/>
            <w:noWrap/>
            <w:vAlign w:val="center"/>
            <w:hideMark/>
          </w:tcPr>
          <w:p w14:paraId="6925E50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Wilson</w:t>
            </w:r>
            <w:r w:rsidRPr="00544706">
              <w:rPr>
                <w:rFonts w:ascii="Times New Roman" w:eastAsia="Times New Roman" w:hAnsi="Times New Roman" w:cs="Times New Roman"/>
                <w:kern w:val="0"/>
                <w:sz w:val="20"/>
                <w:szCs w:val="20"/>
                <w14:ligatures w14:val="none"/>
              </w:rPr>
              <w:t xml:space="preserve">, Gowen </w:t>
            </w:r>
          </w:p>
        </w:tc>
        <w:tc>
          <w:tcPr>
            <w:tcW w:w="3600" w:type="dxa"/>
            <w:tcBorders>
              <w:top w:val="nil"/>
              <w:left w:val="nil"/>
              <w:bottom w:val="nil"/>
              <w:right w:val="nil"/>
            </w:tcBorders>
            <w:shd w:val="clear" w:color="auto" w:fill="auto"/>
            <w:noWrap/>
            <w:vAlign w:val="center"/>
            <w:hideMark/>
          </w:tcPr>
          <w:p w14:paraId="6DCFC961"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576D82E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F43AAB7"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1652 Nov 16</w:t>
            </w:r>
          </w:p>
        </w:tc>
        <w:tc>
          <w:tcPr>
            <w:tcW w:w="4190" w:type="dxa"/>
            <w:tcBorders>
              <w:top w:val="nil"/>
              <w:left w:val="nil"/>
              <w:bottom w:val="nil"/>
              <w:right w:val="nil"/>
            </w:tcBorders>
            <w:shd w:val="clear" w:color="auto" w:fill="auto"/>
            <w:noWrap/>
            <w:vAlign w:val="center"/>
            <w:hideMark/>
          </w:tcPr>
          <w:p w14:paraId="01F8FD4F"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104" w:history="1">
              <w:r w:rsidRPr="00544706">
                <w:rPr>
                  <w:rFonts w:ascii="Times New Roman" w:eastAsia="Times New Roman" w:hAnsi="Times New Roman" w:cs="Times New Roman"/>
                  <w:color w:val="0563C1"/>
                  <w:kern w:val="0"/>
                  <w:u w:val="single"/>
                  <w14:ligatures w14:val="none"/>
                </w:rPr>
                <w:t>Doc Hist Me 4:22, 23.</w:t>
              </w:r>
            </w:hyperlink>
          </w:p>
        </w:tc>
        <w:tc>
          <w:tcPr>
            <w:tcW w:w="4540" w:type="dxa"/>
            <w:tcBorders>
              <w:top w:val="nil"/>
              <w:left w:val="nil"/>
              <w:bottom w:val="nil"/>
              <w:right w:val="nil"/>
            </w:tcBorders>
            <w:shd w:val="clear" w:color="auto" w:fill="auto"/>
            <w:noWrap/>
            <w:vAlign w:val="center"/>
            <w:hideMark/>
          </w:tcPr>
          <w:p w14:paraId="481A7679"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5F5A1A3F" w14:textId="77777777" w:rsidTr="00CF7242">
        <w:trPr>
          <w:trHeight w:val="288"/>
        </w:trPr>
        <w:tc>
          <w:tcPr>
            <w:tcW w:w="2700" w:type="dxa"/>
            <w:tcBorders>
              <w:top w:val="nil"/>
              <w:left w:val="nil"/>
              <w:bottom w:val="nil"/>
              <w:right w:val="nil"/>
            </w:tcBorders>
            <w:shd w:val="clear" w:color="auto" w:fill="auto"/>
            <w:noWrap/>
            <w:vAlign w:val="center"/>
            <w:hideMark/>
          </w:tcPr>
          <w:p w14:paraId="3D4E7E6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Winter</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0753E4B4"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Richmond's Island [Cape Elizabeth]</w:t>
            </w:r>
          </w:p>
        </w:tc>
        <w:tc>
          <w:tcPr>
            <w:tcW w:w="1800" w:type="dxa"/>
            <w:tcBorders>
              <w:top w:val="nil"/>
              <w:left w:val="nil"/>
              <w:bottom w:val="nil"/>
              <w:right w:val="nil"/>
            </w:tcBorders>
            <w:shd w:val="clear" w:color="auto" w:fill="auto"/>
            <w:noWrap/>
            <w:vAlign w:val="center"/>
            <w:hideMark/>
          </w:tcPr>
          <w:p w14:paraId="3879721B"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261B4FCD"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1632 Jul 23</w:t>
            </w:r>
          </w:p>
        </w:tc>
        <w:tc>
          <w:tcPr>
            <w:tcW w:w="4190" w:type="dxa"/>
            <w:tcBorders>
              <w:top w:val="nil"/>
              <w:left w:val="nil"/>
              <w:bottom w:val="nil"/>
              <w:right w:val="nil"/>
            </w:tcBorders>
            <w:shd w:val="clear" w:color="auto" w:fill="auto"/>
            <w:noWrap/>
            <w:vAlign w:val="center"/>
            <w:hideMark/>
          </w:tcPr>
          <w:p w14:paraId="00D124B9"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105" w:history="1">
              <w:r w:rsidRPr="00544706">
                <w:rPr>
                  <w:rFonts w:ascii="Times New Roman" w:eastAsia="Times New Roman" w:hAnsi="Times New Roman" w:cs="Times New Roman"/>
                  <w:color w:val="0563C1"/>
                  <w:kern w:val="0"/>
                  <w:u w:val="single"/>
                  <w14:ligatures w14:val="none"/>
                </w:rPr>
                <w:t>Doc Hist ME 3:18.</w:t>
              </w:r>
            </w:hyperlink>
          </w:p>
        </w:tc>
        <w:tc>
          <w:tcPr>
            <w:tcW w:w="4540" w:type="dxa"/>
            <w:tcBorders>
              <w:top w:val="nil"/>
              <w:left w:val="nil"/>
              <w:bottom w:val="nil"/>
              <w:right w:val="nil"/>
            </w:tcBorders>
            <w:shd w:val="clear" w:color="auto" w:fill="auto"/>
            <w:noWrap/>
            <w:vAlign w:val="center"/>
            <w:hideMark/>
          </w:tcPr>
          <w:p w14:paraId="727A77FD"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37E3D1B9" w14:textId="77777777" w:rsidTr="00CF7242">
        <w:trPr>
          <w:trHeight w:val="288"/>
        </w:trPr>
        <w:tc>
          <w:tcPr>
            <w:tcW w:w="2700" w:type="dxa"/>
            <w:tcBorders>
              <w:top w:val="nil"/>
              <w:left w:val="nil"/>
              <w:bottom w:val="nil"/>
              <w:right w:val="nil"/>
            </w:tcBorders>
            <w:shd w:val="clear" w:color="auto" w:fill="auto"/>
            <w:noWrap/>
            <w:vAlign w:val="center"/>
            <w:hideMark/>
          </w:tcPr>
          <w:p w14:paraId="1EADD980"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Withers</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0E7DCB9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Kittery</w:t>
            </w:r>
          </w:p>
        </w:tc>
        <w:tc>
          <w:tcPr>
            <w:tcW w:w="1800" w:type="dxa"/>
            <w:tcBorders>
              <w:top w:val="nil"/>
              <w:left w:val="nil"/>
              <w:bottom w:val="nil"/>
              <w:right w:val="nil"/>
            </w:tcBorders>
            <w:shd w:val="clear" w:color="auto" w:fill="auto"/>
            <w:noWrap/>
            <w:vAlign w:val="center"/>
            <w:hideMark/>
          </w:tcPr>
          <w:p w14:paraId="0AF7E2EE"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62C98918"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1631 ca.</w:t>
            </w:r>
          </w:p>
        </w:tc>
        <w:tc>
          <w:tcPr>
            <w:tcW w:w="4190" w:type="dxa"/>
            <w:tcBorders>
              <w:top w:val="nil"/>
              <w:left w:val="nil"/>
              <w:bottom w:val="nil"/>
              <w:right w:val="nil"/>
            </w:tcBorders>
            <w:shd w:val="clear" w:color="auto" w:fill="auto"/>
            <w:noWrap/>
            <w:vAlign w:val="center"/>
            <w:hideMark/>
          </w:tcPr>
          <w:p w14:paraId="689D463E"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106" w:history="1">
              <w:r w:rsidRPr="00544706">
                <w:rPr>
                  <w:rFonts w:ascii="Times New Roman" w:eastAsia="Times New Roman" w:hAnsi="Times New Roman" w:cs="Times New Roman"/>
                  <w:color w:val="0563C1"/>
                  <w:kern w:val="0"/>
                  <w:u w:val="single"/>
                  <w14:ligatures w14:val="none"/>
                </w:rPr>
                <w:t>NHPP 7:522.</w:t>
              </w:r>
            </w:hyperlink>
            <w:r w:rsidRPr="00544706">
              <w:rPr>
                <w:rFonts w:ascii="Times New Roman" w:eastAsia="Times New Roman" w:hAnsi="Times New Roman" w:cs="Times New Roman"/>
                <w:color w:val="0563C1"/>
                <w:kern w:val="0"/>
                <w:u w:val="single"/>
                <w14:ligatures w14:val="none"/>
              </w:rPr>
              <w:t xml:space="preserve"> </w:t>
            </w:r>
            <w:hyperlink r:id="rId107" w:history="1">
              <w:r w:rsidRPr="00544706">
                <w:rPr>
                  <w:rFonts w:ascii="Times New Roman" w:eastAsia="Times New Roman" w:hAnsi="Times New Roman" w:cs="Times New Roman"/>
                  <w:color w:val="0563C1"/>
                  <w:kern w:val="0"/>
                  <w:u w:val="single"/>
                  <w14:ligatures w14:val="none"/>
                </w:rPr>
                <w:t>YLR 1:1:24.</w:t>
              </w:r>
            </w:hyperlink>
          </w:p>
        </w:tc>
        <w:tc>
          <w:tcPr>
            <w:tcW w:w="4540" w:type="dxa"/>
            <w:tcBorders>
              <w:top w:val="nil"/>
              <w:left w:val="nil"/>
              <w:bottom w:val="nil"/>
              <w:right w:val="nil"/>
            </w:tcBorders>
            <w:shd w:val="clear" w:color="auto" w:fill="auto"/>
            <w:noWrap/>
            <w:vAlign w:val="center"/>
            <w:hideMark/>
          </w:tcPr>
          <w:p w14:paraId="749CA145"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r w:rsidR="002656C7" w:rsidRPr="00544706" w14:paraId="73EDFB09" w14:textId="77777777" w:rsidTr="00CF7242">
        <w:trPr>
          <w:trHeight w:val="288"/>
        </w:trPr>
        <w:tc>
          <w:tcPr>
            <w:tcW w:w="2700" w:type="dxa"/>
            <w:tcBorders>
              <w:top w:val="nil"/>
              <w:left w:val="nil"/>
              <w:bottom w:val="nil"/>
              <w:right w:val="nil"/>
            </w:tcBorders>
            <w:shd w:val="clear" w:color="auto" w:fill="auto"/>
            <w:noWrap/>
            <w:vAlign w:val="center"/>
            <w:hideMark/>
          </w:tcPr>
          <w:p w14:paraId="39F17136"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Young</w:t>
            </w:r>
            <w:r w:rsidRPr="00544706">
              <w:rPr>
                <w:rFonts w:ascii="Times New Roman" w:eastAsia="Times New Roman" w:hAnsi="Times New Roman" w:cs="Times New Roman"/>
                <w:kern w:val="0"/>
                <w:sz w:val="20"/>
                <w:szCs w:val="20"/>
                <w14:ligatures w14:val="none"/>
              </w:rPr>
              <w:t xml:space="preserve">, Rowland </w:t>
            </w:r>
          </w:p>
        </w:tc>
        <w:tc>
          <w:tcPr>
            <w:tcW w:w="3600" w:type="dxa"/>
            <w:tcBorders>
              <w:top w:val="nil"/>
              <w:left w:val="nil"/>
              <w:bottom w:val="nil"/>
              <w:right w:val="nil"/>
            </w:tcBorders>
            <w:shd w:val="clear" w:color="auto" w:fill="auto"/>
            <w:noWrap/>
            <w:vAlign w:val="center"/>
            <w:hideMark/>
          </w:tcPr>
          <w:p w14:paraId="7E90F7A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York</w:t>
            </w:r>
          </w:p>
        </w:tc>
        <w:tc>
          <w:tcPr>
            <w:tcW w:w="1800" w:type="dxa"/>
            <w:tcBorders>
              <w:top w:val="nil"/>
              <w:left w:val="nil"/>
              <w:bottom w:val="nil"/>
              <w:right w:val="nil"/>
            </w:tcBorders>
            <w:shd w:val="clear" w:color="auto" w:fill="auto"/>
            <w:noWrap/>
            <w:vAlign w:val="center"/>
            <w:hideMark/>
          </w:tcPr>
          <w:p w14:paraId="1A790BF2"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30CC13C3" w14:textId="77777777" w:rsidR="002656C7" w:rsidRPr="00544706" w:rsidRDefault="002656C7" w:rsidP="002656C7">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1637 ca.</w:t>
            </w:r>
          </w:p>
        </w:tc>
        <w:tc>
          <w:tcPr>
            <w:tcW w:w="4190" w:type="dxa"/>
            <w:tcBorders>
              <w:top w:val="nil"/>
              <w:left w:val="nil"/>
              <w:bottom w:val="nil"/>
              <w:right w:val="nil"/>
            </w:tcBorders>
            <w:shd w:val="clear" w:color="auto" w:fill="auto"/>
            <w:noWrap/>
            <w:vAlign w:val="center"/>
            <w:hideMark/>
          </w:tcPr>
          <w:p w14:paraId="201EF94E"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hyperlink r:id="rId108" w:history="1">
              <w:r w:rsidRPr="00544706">
                <w:rPr>
                  <w:rFonts w:ascii="Times New Roman" w:eastAsia="Times New Roman" w:hAnsi="Times New Roman" w:cs="Times New Roman"/>
                  <w:color w:val="0563C1"/>
                  <w:kern w:val="0"/>
                  <w:u w:val="single"/>
                  <w14:ligatures w14:val="none"/>
                </w:rPr>
                <w:t>Doc Hist ME 3:333-34.</w:t>
              </w:r>
            </w:hyperlink>
          </w:p>
        </w:tc>
        <w:tc>
          <w:tcPr>
            <w:tcW w:w="4540" w:type="dxa"/>
            <w:tcBorders>
              <w:top w:val="nil"/>
              <w:left w:val="nil"/>
              <w:bottom w:val="nil"/>
              <w:right w:val="nil"/>
            </w:tcBorders>
            <w:shd w:val="clear" w:color="auto" w:fill="auto"/>
            <w:noWrap/>
            <w:vAlign w:val="center"/>
            <w:hideMark/>
          </w:tcPr>
          <w:p w14:paraId="5F4EFA87" w14:textId="77777777" w:rsidR="002656C7" w:rsidRPr="00544706" w:rsidRDefault="002656C7" w:rsidP="002656C7">
            <w:pPr>
              <w:spacing w:after="0" w:line="240" w:lineRule="auto"/>
              <w:rPr>
                <w:rFonts w:ascii="Times New Roman" w:eastAsia="Times New Roman" w:hAnsi="Times New Roman" w:cs="Times New Roman"/>
                <w:color w:val="0563C1"/>
                <w:kern w:val="0"/>
                <w:u w:val="single"/>
                <w14:ligatures w14:val="none"/>
              </w:rPr>
            </w:pPr>
          </w:p>
        </w:tc>
      </w:tr>
    </w:tbl>
    <w:p w14:paraId="0BC47AFD" w14:textId="77777777" w:rsidR="00AC6A2F" w:rsidRPr="00544706" w:rsidRDefault="00AC6A2F">
      <w:pPr>
        <w:rPr>
          <w:rFonts w:ascii="Times New Roman" w:hAnsi="Times New Roman" w:cs="Times New Roman"/>
        </w:rPr>
      </w:pPr>
    </w:p>
    <w:p w14:paraId="0BAEF2FC" w14:textId="77777777" w:rsidR="00897F27" w:rsidRPr="00544706" w:rsidRDefault="00897F27">
      <w:pPr>
        <w:rPr>
          <w:rFonts w:ascii="Times New Roman" w:hAnsi="Times New Roman" w:cs="Times New Roman"/>
          <w:b/>
          <w:bCs/>
        </w:rPr>
      </w:pPr>
      <w:r w:rsidRPr="00544706">
        <w:rPr>
          <w:rFonts w:ascii="Times New Roman" w:hAnsi="Times New Roman" w:cs="Times New Roman"/>
          <w:b/>
          <w:bCs/>
        </w:rPr>
        <w:t>NEW PLYMOUTH COLONY (trading posts at Kennebec and Penobscot)</w:t>
      </w:r>
    </w:p>
    <w:tbl>
      <w:tblPr>
        <w:tblW w:w="14270" w:type="dxa"/>
        <w:tblLook w:val="04A0" w:firstRow="1" w:lastRow="0" w:firstColumn="1" w:lastColumn="0" w:noHBand="0" w:noVBand="1"/>
      </w:tblPr>
      <w:tblGrid>
        <w:gridCol w:w="2700"/>
        <w:gridCol w:w="3600"/>
        <w:gridCol w:w="1800"/>
        <w:gridCol w:w="1980"/>
        <w:gridCol w:w="4190"/>
      </w:tblGrid>
      <w:tr w:rsidR="00897F27" w:rsidRPr="00544706" w14:paraId="48BBE054" w14:textId="77777777" w:rsidTr="00897F27">
        <w:trPr>
          <w:trHeight w:val="288"/>
        </w:trPr>
        <w:tc>
          <w:tcPr>
            <w:tcW w:w="2700" w:type="dxa"/>
            <w:tcBorders>
              <w:top w:val="nil"/>
              <w:left w:val="nil"/>
              <w:bottom w:val="nil"/>
              <w:right w:val="nil"/>
            </w:tcBorders>
            <w:shd w:val="clear" w:color="auto" w:fill="auto"/>
            <w:noWrap/>
            <w:vAlign w:val="center"/>
            <w:hideMark/>
          </w:tcPr>
          <w:p w14:paraId="51AC746E"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lastRenderedPageBreak/>
              <w:t>Alden</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hideMark/>
          </w:tcPr>
          <w:p w14:paraId="5FFB735B"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hideMark/>
          </w:tcPr>
          <w:p w14:paraId="4C854A44"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Chief proprietor of a business</w:t>
            </w:r>
          </w:p>
        </w:tc>
        <w:tc>
          <w:tcPr>
            <w:tcW w:w="1980" w:type="dxa"/>
            <w:tcBorders>
              <w:top w:val="nil"/>
              <w:left w:val="nil"/>
              <w:bottom w:val="nil"/>
              <w:right w:val="nil"/>
            </w:tcBorders>
            <w:shd w:val="clear" w:color="auto" w:fill="auto"/>
            <w:noWrap/>
            <w:vAlign w:val="center"/>
            <w:hideMark/>
          </w:tcPr>
          <w:p w14:paraId="307EF53C"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1627</w:t>
            </w:r>
            <w:r w:rsidRPr="00544706">
              <w:rPr>
                <w:rStyle w:val="FootnoteReference"/>
                <w:rFonts w:ascii="Times New Roman" w:eastAsia="Times New Roman" w:hAnsi="Times New Roman" w:cs="Times New Roman"/>
                <w:kern w:val="0"/>
                <w:sz w:val="20"/>
                <w:szCs w:val="20"/>
                <w14:ligatures w14:val="none"/>
              </w:rPr>
              <w:footnoteReference w:id="8"/>
            </w:r>
          </w:p>
        </w:tc>
        <w:tc>
          <w:tcPr>
            <w:tcW w:w="4190" w:type="dxa"/>
            <w:tcBorders>
              <w:top w:val="nil"/>
              <w:left w:val="nil"/>
              <w:bottom w:val="nil"/>
              <w:right w:val="nil"/>
            </w:tcBorders>
            <w:shd w:val="clear" w:color="auto" w:fill="auto"/>
            <w:vAlign w:val="bottom"/>
            <w:hideMark/>
          </w:tcPr>
          <w:p w14:paraId="1192D32B"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09" w:history="1">
              <w:r w:rsidRPr="00544706">
                <w:rPr>
                  <w:rFonts w:ascii="Times New Roman" w:eastAsia="Times New Roman" w:hAnsi="Times New Roman" w:cs="Times New Roman"/>
                  <w:color w:val="0563C1"/>
                  <w:kern w:val="0"/>
                  <w:u w:val="single"/>
                  <w14:ligatures w14:val="none"/>
                </w:rPr>
                <w:t>MD 6:3, 147.</w:t>
              </w:r>
            </w:hyperlink>
          </w:p>
        </w:tc>
      </w:tr>
      <w:tr w:rsidR="00897F27" w:rsidRPr="00544706" w14:paraId="20DDF065" w14:textId="77777777" w:rsidTr="00897F27">
        <w:trPr>
          <w:trHeight w:val="288"/>
        </w:trPr>
        <w:tc>
          <w:tcPr>
            <w:tcW w:w="2700" w:type="dxa"/>
            <w:tcBorders>
              <w:top w:val="nil"/>
              <w:left w:val="nil"/>
              <w:bottom w:val="nil"/>
              <w:right w:val="nil"/>
            </w:tcBorders>
            <w:shd w:val="clear" w:color="auto" w:fill="auto"/>
            <w:noWrap/>
            <w:vAlign w:val="center"/>
            <w:hideMark/>
          </w:tcPr>
          <w:p w14:paraId="6A99C9D5"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Allerton</w:t>
            </w:r>
            <w:r w:rsidRPr="00544706">
              <w:rPr>
                <w:rFonts w:ascii="Times New Roman" w:eastAsia="Times New Roman" w:hAnsi="Times New Roman" w:cs="Times New Roman"/>
                <w:kern w:val="0"/>
                <w:sz w:val="20"/>
                <w:szCs w:val="20"/>
                <w14:ligatures w14:val="none"/>
              </w:rPr>
              <w:t xml:space="preserve">, Isaac </w:t>
            </w:r>
          </w:p>
        </w:tc>
        <w:tc>
          <w:tcPr>
            <w:tcW w:w="3600" w:type="dxa"/>
            <w:tcBorders>
              <w:top w:val="nil"/>
              <w:left w:val="nil"/>
              <w:bottom w:val="nil"/>
              <w:right w:val="nil"/>
            </w:tcBorders>
            <w:shd w:val="clear" w:color="auto" w:fill="auto"/>
            <w:noWrap/>
            <w:vAlign w:val="center"/>
            <w:hideMark/>
          </w:tcPr>
          <w:p w14:paraId="28E0EFFC"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hideMark/>
          </w:tcPr>
          <w:p w14:paraId="586356D6"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Chief proprietor of a business</w:t>
            </w:r>
          </w:p>
        </w:tc>
        <w:tc>
          <w:tcPr>
            <w:tcW w:w="1980" w:type="dxa"/>
            <w:tcBorders>
              <w:top w:val="nil"/>
              <w:left w:val="nil"/>
              <w:bottom w:val="nil"/>
              <w:right w:val="nil"/>
            </w:tcBorders>
            <w:shd w:val="clear" w:color="auto" w:fill="auto"/>
            <w:noWrap/>
            <w:vAlign w:val="center"/>
            <w:hideMark/>
          </w:tcPr>
          <w:p w14:paraId="760723BC"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1627</w:t>
            </w:r>
          </w:p>
        </w:tc>
        <w:tc>
          <w:tcPr>
            <w:tcW w:w="4190" w:type="dxa"/>
            <w:tcBorders>
              <w:top w:val="nil"/>
              <w:left w:val="nil"/>
              <w:bottom w:val="nil"/>
              <w:right w:val="nil"/>
            </w:tcBorders>
            <w:shd w:val="clear" w:color="auto" w:fill="auto"/>
            <w:vAlign w:val="bottom"/>
            <w:hideMark/>
          </w:tcPr>
          <w:p w14:paraId="0AF2D4E4"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10" w:history="1">
              <w:r w:rsidRPr="00544706">
                <w:rPr>
                  <w:rFonts w:ascii="Times New Roman" w:eastAsia="Times New Roman" w:hAnsi="Times New Roman" w:cs="Times New Roman"/>
                  <w:color w:val="0563C1"/>
                  <w:kern w:val="0"/>
                  <w:u w:val="single"/>
                  <w14:ligatures w14:val="none"/>
                </w:rPr>
                <w:t>MD 6:3, 147.</w:t>
              </w:r>
            </w:hyperlink>
          </w:p>
        </w:tc>
      </w:tr>
      <w:tr w:rsidR="00897F27" w:rsidRPr="00544706" w14:paraId="4A6CEF1A" w14:textId="77777777" w:rsidTr="00897F27">
        <w:trPr>
          <w:trHeight w:val="288"/>
        </w:trPr>
        <w:tc>
          <w:tcPr>
            <w:tcW w:w="2700" w:type="dxa"/>
            <w:tcBorders>
              <w:top w:val="nil"/>
              <w:left w:val="nil"/>
              <w:bottom w:val="nil"/>
              <w:right w:val="nil"/>
            </w:tcBorders>
            <w:shd w:val="clear" w:color="auto" w:fill="auto"/>
            <w:noWrap/>
            <w:vAlign w:val="center"/>
            <w:hideMark/>
          </w:tcPr>
          <w:p w14:paraId="7D5C03B1"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Bradford</w:t>
            </w:r>
            <w:r w:rsidRPr="00544706">
              <w:rPr>
                <w:rFonts w:ascii="Times New Roman" w:eastAsia="Times New Roman" w:hAnsi="Times New Roman" w:cs="Times New Roman"/>
                <w:kern w:val="0"/>
                <w:sz w:val="20"/>
                <w:szCs w:val="20"/>
                <w14:ligatures w14:val="none"/>
              </w:rPr>
              <w:t xml:space="preserve">, William </w:t>
            </w:r>
          </w:p>
        </w:tc>
        <w:tc>
          <w:tcPr>
            <w:tcW w:w="3600" w:type="dxa"/>
            <w:tcBorders>
              <w:top w:val="nil"/>
              <w:left w:val="nil"/>
              <w:bottom w:val="nil"/>
              <w:right w:val="nil"/>
            </w:tcBorders>
            <w:shd w:val="clear" w:color="auto" w:fill="auto"/>
            <w:noWrap/>
            <w:vAlign w:val="center"/>
            <w:hideMark/>
          </w:tcPr>
          <w:p w14:paraId="4E06958F"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hideMark/>
          </w:tcPr>
          <w:p w14:paraId="6DA47D51"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Chief proprietor of a business</w:t>
            </w:r>
          </w:p>
        </w:tc>
        <w:tc>
          <w:tcPr>
            <w:tcW w:w="1980" w:type="dxa"/>
            <w:tcBorders>
              <w:top w:val="nil"/>
              <w:left w:val="nil"/>
              <w:bottom w:val="nil"/>
              <w:right w:val="nil"/>
            </w:tcBorders>
            <w:shd w:val="clear" w:color="auto" w:fill="auto"/>
            <w:noWrap/>
            <w:vAlign w:val="center"/>
            <w:hideMark/>
          </w:tcPr>
          <w:p w14:paraId="5A687B9E"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1627</w:t>
            </w:r>
          </w:p>
        </w:tc>
        <w:tc>
          <w:tcPr>
            <w:tcW w:w="4190" w:type="dxa"/>
            <w:tcBorders>
              <w:top w:val="nil"/>
              <w:left w:val="nil"/>
              <w:bottom w:val="nil"/>
              <w:right w:val="nil"/>
            </w:tcBorders>
            <w:shd w:val="clear" w:color="auto" w:fill="auto"/>
            <w:vAlign w:val="bottom"/>
            <w:hideMark/>
          </w:tcPr>
          <w:p w14:paraId="755B4B84"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11" w:history="1">
              <w:r w:rsidRPr="00544706">
                <w:rPr>
                  <w:rFonts w:ascii="Times New Roman" w:eastAsia="Times New Roman" w:hAnsi="Times New Roman" w:cs="Times New Roman"/>
                  <w:color w:val="0563C1"/>
                  <w:kern w:val="0"/>
                  <w:u w:val="single"/>
                  <w14:ligatures w14:val="none"/>
                </w:rPr>
                <w:t>MD 6:3, 147.</w:t>
              </w:r>
            </w:hyperlink>
          </w:p>
        </w:tc>
      </w:tr>
      <w:tr w:rsidR="00897F27" w:rsidRPr="00544706" w14:paraId="59D8CF62" w14:textId="77777777" w:rsidTr="00897F27">
        <w:trPr>
          <w:trHeight w:val="288"/>
        </w:trPr>
        <w:tc>
          <w:tcPr>
            <w:tcW w:w="2700" w:type="dxa"/>
            <w:tcBorders>
              <w:top w:val="nil"/>
              <w:left w:val="nil"/>
              <w:bottom w:val="nil"/>
              <w:right w:val="nil"/>
            </w:tcBorders>
            <w:shd w:val="clear" w:color="auto" w:fill="auto"/>
            <w:noWrap/>
            <w:vAlign w:val="center"/>
            <w:hideMark/>
          </w:tcPr>
          <w:p w14:paraId="501DA4DE"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Brewster</w:t>
            </w:r>
            <w:r w:rsidRPr="00544706">
              <w:rPr>
                <w:rFonts w:ascii="Times New Roman" w:eastAsia="Times New Roman" w:hAnsi="Times New Roman" w:cs="Times New Roman"/>
                <w:kern w:val="0"/>
                <w:sz w:val="20"/>
                <w:szCs w:val="20"/>
                <w14:ligatures w14:val="none"/>
              </w:rPr>
              <w:t>, Willaim</w:t>
            </w:r>
          </w:p>
        </w:tc>
        <w:tc>
          <w:tcPr>
            <w:tcW w:w="3600" w:type="dxa"/>
            <w:tcBorders>
              <w:top w:val="nil"/>
              <w:left w:val="nil"/>
              <w:bottom w:val="nil"/>
              <w:right w:val="nil"/>
            </w:tcBorders>
            <w:shd w:val="clear" w:color="auto" w:fill="auto"/>
            <w:noWrap/>
            <w:vAlign w:val="center"/>
            <w:hideMark/>
          </w:tcPr>
          <w:p w14:paraId="1C4AAC1F"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hideMark/>
          </w:tcPr>
          <w:p w14:paraId="77B9E212"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Chief proprietor of a business</w:t>
            </w:r>
          </w:p>
        </w:tc>
        <w:tc>
          <w:tcPr>
            <w:tcW w:w="1980" w:type="dxa"/>
            <w:tcBorders>
              <w:top w:val="nil"/>
              <w:left w:val="nil"/>
              <w:bottom w:val="nil"/>
              <w:right w:val="nil"/>
            </w:tcBorders>
            <w:shd w:val="clear" w:color="auto" w:fill="auto"/>
            <w:noWrap/>
            <w:vAlign w:val="center"/>
            <w:hideMark/>
          </w:tcPr>
          <w:p w14:paraId="3122D150"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1627</w:t>
            </w:r>
          </w:p>
        </w:tc>
        <w:tc>
          <w:tcPr>
            <w:tcW w:w="4190" w:type="dxa"/>
            <w:tcBorders>
              <w:top w:val="nil"/>
              <w:left w:val="nil"/>
              <w:bottom w:val="nil"/>
              <w:right w:val="nil"/>
            </w:tcBorders>
            <w:shd w:val="clear" w:color="auto" w:fill="auto"/>
            <w:vAlign w:val="bottom"/>
            <w:hideMark/>
          </w:tcPr>
          <w:p w14:paraId="1FC4BECF"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12" w:history="1">
              <w:r w:rsidRPr="00544706">
                <w:rPr>
                  <w:rFonts w:ascii="Times New Roman" w:eastAsia="Times New Roman" w:hAnsi="Times New Roman" w:cs="Times New Roman"/>
                  <w:color w:val="0563C1"/>
                  <w:kern w:val="0"/>
                  <w:u w:val="single"/>
                  <w14:ligatures w14:val="none"/>
                </w:rPr>
                <w:t>MD 6:3, 147.</w:t>
              </w:r>
            </w:hyperlink>
          </w:p>
        </w:tc>
      </w:tr>
      <w:tr w:rsidR="00897F27" w:rsidRPr="00544706" w14:paraId="2FDE9996" w14:textId="77777777" w:rsidTr="00897F27">
        <w:trPr>
          <w:trHeight w:val="288"/>
        </w:trPr>
        <w:tc>
          <w:tcPr>
            <w:tcW w:w="2700" w:type="dxa"/>
            <w:tcBorders>
              <w:top w:val="nil"/>
              <w:left w:val="nil"/>
              <w:bottom w:val="nil"/>
              <w:right w:val="nil"/>
            </w:tcBorders>
            <w:shd w:val="clear" w:color="auto" w:fill="auto"/>
            <w:noWrap/>
            <w:vAlign w:val="center"/>
            <w:hideMark/>
          </w:tcPr>
          <w:p w14:paraId="6D98C7AD"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Howland</w:t>
            </w:r>
            <w:r w:rsidRPr="00544706">
              <w:rPr>
                <w:rFonts w:ascii="Times New Roman" w:eastAsia="Times New Roman" w:hAnsi="Times New Roman" w:cs="Times New Roman"/>
                <w:kern w:val="0"/>
                <w:sz w:val="20"/>
                <w:szCs w:val="20"/>
                <w14:ligatures w14:val="none"/>
              </w:rPr>
              <w:t xml:space="preserve">, John </w:t>
            </w:r>
          </w:p>
        </w:tc>
        <w:tc>
          <w:tcPr>
            <w:tcW w:w="3600" w:type="dxa"/>
            <w:tcBorders>
              <w:top w:val="nil"/>
              <w:left w:val="nil"/>
              <w:bottom w:val="nil"/>
              <w:right w:val="nil"/>
            </w:tcBorders>
            <w:shd w:val="clear" w:color="auto" w:fill="auto"/>
            <w:noWrap/>
            <w:vAlign w:val="center"/>
            <w:hideMark/>
          </w:tcPr>
          <w:p w14:paraId="19313954"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hideMark/>
          </w:tcPr>
          <w:p w14:paraId="1070FA33"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Chief proprietor of a business</w:t>
            </w:r>
          </w:p>
        </w:tc>
        <w:tc>
          <w:tcPr>
            <w:tcW w:w="1980" w:type="dxa"/>
            <w:tcBorders>
              <w:top w:val="nil"/>
              <w:left w:val="nil"/>
              <w:bottom w:val="nil"/>
              <w:right w:val="nil"/>
            </w:tcBorders>
            <w:shd w:val="clear" w:color="auto" w:fill="auto"/>
            <w:noWrap/>
            <w:vAlign w:val="center"/>
            <w:hideMark/>
          </w:tcPr>
          <w:p w14:paraId="593B3039"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1627</w:t>
            </w:r>
          </w:p>
        </w:tc>
        <w:tc>
          <w:tcPr>
            <w:tcW w:w="4190" w:type="dxa"/>
            <w:tcBorders>
              <w:top w:val="nil"/>
              <w:left w:val="nil"/>
              <w:bottom w:val="nil"/>
              <w:right w:val="nil"/>
            </w:tcBorders>
            <w:shd w:val="clear" w:color="auto" w:fill="auto"/>
            <w:vAlign w:val="bottom"/>
            <w:hideMark/>
          </w:tcPr>
          <w:p w14:paraId="4EB5CF4D"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13" w:history="1">
              <w:r w:rsidRPr="00544706">
                <w:rPr>
                  <w:rFonts w:ascii="Times New Roman" w:eastAsia="Times New Roman" w:hAnsi="Times New Roman" w:cs="Times New Roman"/>
                  <w:color w:val="0563C1"/>
                  <w:kern w:val="0"/>
                  <w:u w:val="single"/>
                  <w14:ligatures w14:val="none"/>
                </w:rPr>
                <w:t>MD 6:3, 147.</w:t>
              </w:r>
            </w:hyperlink>
          </w:p>
        </w:tc>
      </w:tr>
      <w:tr w:rsidR="00897F27" w:rsidRPr="00544706" w14:paraId="1728885A" w14:textId="77777777" w:rsidTr="00897F27">
        <w:trPr>
          <w:trHeight w:val="288"/>
        </w:trPr>
        <w:tc>
          <w:tcPr>
            <w:tcW w:w="2700" w:type="dxa"/>
            <w:tcBorders>
              <w:top w:val="nil"/>
              <w:left w:val="nil"/>
              <w:bottom w:val="nil"/>
              <w:right w:val="nil"/>
            </w:tcBorders>
            <w:shd w:val="clear" w:color="auto" w:fill="auto"/>
            <w:noWrap/>
            <w:vAlign w:val="center"/>
            <w:hideMark/>
          </w:tcPr>
          <w:p w14:paraId="09B6D674"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Prence</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464DD424"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hideMark/>
          </w:tcPr>
          <w:p w14:paraId="32D0452B"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Chief proprietor of a business</w:t>
            </w:r>
          </w:p>
        </w:tc>
        <w:tc>
          <w:tcPr>
            <w:tcW w:w="1980" w:type="dxa"/>
            <w:tcBorders>
              <w:top w:val="nil"/>
              <w:left w:val="nil"/>
              <w:bottom w:val="nil"/>
              <w:right w:val="nil"/>
            </w:tcBorders>
            <w:shd w:val="clear" w:color="auto" w:fill="auto"/>
            <w:noWrap/>
            <w:vAlign w:val="center"/>
            <w:hideMark/>
          </w:tcPr>
          <w:p w14:paraId="7AFA3F29"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1627</w:t>
            </w:r>
          </w:p>
        </w:tc>
        <w:tc>
          <w:tcPr>
            <w:tcW w:w="4190" w:type="dxa"/>
            <w:tcBorders>
              <w:top w:val="nil"/>
              <w:left w:val="nil"/>
              <w:bottom w:val="nil"/>
              <w:right w:val="nil"/>
            </w:tcBorders>
            <w:shd w:val="clear" w:color="auto" w:fill="auto"/>
            <w:vAlign w:val="bottom"/>
            <w:hideMark/>
          </w:tcPr>
          <w:p w14:paraId="6D55FF1A"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14" w:history="1">
              <w:r w:rsidRPr="00544706">
                <w:rPr>
                  <w:rFonts w:ascii="Times New Roman" w:eastAsia="Times New Roman" w:hAnsi="Times New Roman" w:cs="Times New Roman"/>
                  <w:color w:val="0563C1"/>
                  <w:kern w:val="0"/>
                  <w:u w:val="single"/>
                  <w14:ligatures w14:val="none"/>
                </w:rPr>
                <w:t>MD 6:3, 147.</w:t>
              </w:r>
            </w:hyperlink>
          </w:p>
        </w:tc>
      </w:tr>
      <w:tr w:rsidR="00897F27" w:rsidRPr="00544706" w14:paraId="002082C0" w14:textId="77777777" w:rsidTr="00897F27">
        <w:trPr>
          <w:trHeight w:val="288"/>
        </w:trPr>
        <w:tc>
          <w:tcPr>
            <w:tcW w:w="2700" w:type="dxa"/>
            <w:tcBorders>
              <w:top w:val="nil"/>
              <w:left w:val="nil"/>
              <w:bottom w:val="nil"/>
              <w:right w:val="nil"/>
            </w:tcBorders>
            <w:shd w:val="clear" w:color="auto" w:fill="auto"/>
            <w:noWrap/>
            <w:vAlign w:val="center"/>
            <w:hideMark/>
          </w:tcPr>
          <w:p w14:paraId="09039A93"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Sampson</w:t>
            </w:r>
            <w:r w:rsidRPr="00544706">
              <w:rPr>
                <w:rFonts w:ascii="Times New Roman" w:eastAsia="Times New Roman" w:hAnsi="Times New Roman" w:cs="Times New Roman"/>
                <w:kern w:val="0"/>
                <w:sz w:val="20"/>
                <w:szCs w:val="20"/>
                <w14:ligatures w14:val="none"/>
              </w:rPr>
              <w:t>, Henry</w:t>
            </w:r>
          </w:p>
        </w:tc>
        <w:tc>
          <w:tcPr>
            <w:tcW w:w="3600" w:type="dxa"/>
            <w:tcBorders>
              <w:top w:val="nil"/>
              <w:left w:val="nil"/>
              <w:bottom w:val="nil"/>
              <w:right w:val="nil"/>
            </w:tcBorders>
            <w:shd w:val="clear" w:color="auto" w:fill="auto"/>
            <w:noWrap/>
            <w:vAlign w:val="center"/>
            <w:hideMark/>
          </w:tcPr>
          <w:p w14:paraId="6A4D9D84"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Penobscot</w:t>
            </w:r>
          </w:p>
        </w:tc>
        <w:tc>
          <w:tcPr>
            <w:tcW w:w="1800" w:type="dxa"/>
            <w:tcBorders>
              <w:top w:val="nil"/>
              <w:left w:val="nil"/>
              <w:bottom w:val="nil"/>
              <w:right w:val="nil"/>
            </w:tcBorders>
            <w:shd w:val="clear" w:color="auto" w:fill="auto"/>
            <w:noWrap/>
            <w:vAlign w:val="center"/>
            <w:hideMark/>
          </w:tcPr>
          <w:p w14:paraId="3EA0BFEC"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37EF9AF3"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1630 May</w:t>
            </w:r>
          </w:p>
        </w:tc>
        <w:tc>
          <w:tcPr>
            <w:tcW w:w="4190" w:type="dxa"/>
            <w:tcBorders>
              <w:top w:val="nil"/>
              <w:left w:val="nil"/>
              <w:bottom w:val="nil"/>
              <w:right w:val="nil"/>
            </w:tcBorders>
            <w:shd w:val="clear" w:color="auto" w:fill="auto"/>
            <w:vAlign w:val="bottom"/>
            <w:hideMark/>
          </w:tcPr>
          <w:p w14:paraId="7E182A6D"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15" w:history="1">
              <w:r w:rsidRPr="00544706">
                <w:rPr>
                  <w:rFonts w:ascii="Times New Roman" w:eastAsia="Times New Roman" w:hAnsi="Times New Roman" w:cs="Times New Roman"/>
                  <w:color w:val="0563C1"/>
                  <w:kern w:val="0"/>
                  <w:u w:val="single"/>
                  <w14:ligatures w14:val="none"/>
                </w:rPr>
                <w:t>MHSP 45:495.</w:t>
              </w:r>
            </w:hyperlink>
          </w:p>
        </w:tc>
      </w:tr>
      <w:tr w:rsidR="00897F27" w:rsidRPr="00544706" w14:paraId="541B2C9B" w14:textId="77777777" w:rsidTr="00897F27">
        <w:trPr>
          <w:trHeight w:val="288"/>
        </w:trPr>
        <w:tc>
          <w:tcPr>
            <w:tcW w:w="2700" w:type="dxa"/>
            <w:tcBorders>
              <w:top w:val="nil"/>
              <w:left w:val="nil"/>
              <w:bottom w:val="nil"/>
              <w:right w:val="nil"/>
            </w:tcBorders>
            <w:shd w:val="clear" w:color="auto" w:fill="auto"/>
            <w:noWrap/>
            <w:vAlign w:val="center"/>
            <w:hideMark/>
          </w:tcPr>
          <w:p w14:paraId="7A44A9A2"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Standish</w:t>
            </w:r>
            <w:r w:rsidRPr="00544706">
              <w:rPr>
                <w:rFonts w:ascii="Times New Roman" w:eastAsia="Times New Roman" w:hAnsi="Times New Roman" w:cs="Times New Roman"/>
                <w:kern w:val="0"/>
                <w:sz w:val="20"/>
                <w:szCs w:val="20"/>
                <w14:ligatures w14:val="none"/>
              </w:rPr>
              <w:t>, Myles</w:t>
            </w:r>
          </w:p>
        </w:tc>
        <w:tc>
          <w:tcPr>
            <w:tcW w:w="3600" w:type="dxa"/>
            <w:tcBorders>
              <w:top w:val="nil"/>
              <w:left w:val="nil"/>
              <w:bottom w:val="nil"/>
              <w:right w:val="nil"/>
            </w:tcBorders>
            <w:shd w:val="clear" w:color="auto" w:fill="auto"/>
            <w:noWrap/>
            <w:vAlign w:val="center"/>
            <w:hideMark/>
          </w:tcPr>
          <w:p w14:paraId="372C9A4C"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hideMark/>
          </w:tcPr>
          <w:p w14:paraId="452833CB"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Chief proprietor of a business</w:t>
            </w:r>
          </w:p>
        </w:tc>
        <w:tc>
          <w:tcPr>
            <w:tcW w:w="1980" w:type="dxa"/>
            <w:tcBorders>
              <w:top w:val="nil"/>
              <w:left w:val="nil"/>
              <w:bottom w:val="nil"/>
              <w:right w:val="nil"/>
            </w:tcBorders>
            <w:shd w:val="clear" w:color="auto" w:fill="auto"/>
            <w:noWrap/>
            <w:vAlign w:val="center"/>
            <w:hideMark/>
          </w:tcPr>
          <w:p w14:paraId="3257D8F3"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1627</w:t>
            </w:r>
          </w:p>
        </w:tc>
        <w:tc>
          <w:tcPr>
            <w:tcW w:w="4190" w:type="dxa"/>
            <w:tcBorders>
              <w:top w:val="nil"/>
              <w:left w:val="nil"/>
              <w:bottom w:val="nil"/>
              <w:right w:val="nil"/>
            </w:tcBorders>
            <w:shd w:val="clear" w:color="auto" w:fill="auto"/>
            <w:vAlign w:val="bottom"/>
            <w:hideMark/>
          </w:tcPr>
          <w:p w14:paraId="6F2AB2D3"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16" w:history="1">
              <w:r w:rsidRPr="00544706">
                <w:rPr>
                  <w:rFonts w:ascii="Times New Roman" w:eastAsia="Times New Roman" w:hAnsi="Times New Roman" w:cs="Times New Roman"/>
                  <w:color w:val="0563C1"/>
                  <w:kern w:val="0"/>
                  <w:u w:val="single"/>
                  <w14:ligatures w14:val="none"/>
                </w:rPr>
                <w:t>MD 6:3, 147.</w:t>
              </w:r>
            </w:hyperlink>
          </w:p>
        </w:tc>
      </w:tr>
      <w:tr w:rsidR="00897F27" w:rsidRPr="00544706" w14:paraId="3AB3A137" w14:textId="77777777" w:rsidTr="00897F27">
        <w:trPr>
          <w:trHeight w:val="288"/>
        </w:trPr>
        <w:tc>
          <w:tcPr>
            <w:tcW w:w="2700" w:type="dxa"/>
            <w:tcBorders>
              <w:top w:val="nil"/>
              <w:left w:val="nil"/>
              <w:bottom w:val="nil"/>
              <w:right w:val="nil"/>
            </w:tcBorders>
            <w:shd w:val="clear" w:color="auto" w:fill="auto"/>
            <w:noWrap/>
            <w:vAlign w:val="center"/>
            <w:hideMark/>
          </w:tcPr>
          <w:p w14:paraId="318B1C23" w14:textId="77777777" w:rsidR="00897F27" w:rsidRPr="00544706" w:rsidRDefault="00897F27" w:rsidP="00877C9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Watson</w:t>
            </w:r>
            <w:r w:rsidRPr="00544706">
              <w:rPr>
                <w:rFonts w:ascii="Times New Roman" w:eastAsia="Times New Roman" w:hAnsi="Times New Roman" w:cs="Times New Roman"/>
                <w:kern w:val="0"/>
                <w:sz w:val="20"/>
                <w:szCs w:val="20"/>
                <w14:ligatures w14:val="none"/>
              </w:rPr>
              <w:t>, George</w:t>
            </w:r>
          </w:p>
        </w:tc>
        <w:tc>
          <w:tcPr>
            <w:tcW w:w="3600" w:type="dxa"/>
            <w:tcBorders>
              <w:top w:val="nil"/>
              <w:left w:val="nil"/>
              <w:bottom w:val="nil"/>
              <w:right w:val="nil"/>
            </w:tcBorders>
            <w:shd w:val="clear" w:color="auto" w:fill="auto"/>
            <w:noWrap/>
            <w:vAlign w:val="center"/>
            <w:hideMark/>
          </w:tcPr>
          <w:p w14:paraId="40C33EC9" w14:textId="77777777" w:rsidR="00897F27" w:rsidRPr="00544706" w:rsidRDefault="00897F27" w:rsidP="00877C9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Penobscot</w:t>
            </w:r>
          </w:p>
        </w:tc>
        <w:tc>
          <w:tcPr>
            <w:tcW w:w="1800" w:type="dxa"/>
            <w:tcBorders>
              <w:top w:val="nil"/>
              <w:left w:val="nil"/>
              <w:bottom w:val="nil"/>
              <w:right w:val="nil"/>
            </w:tcBorders>
            <w:shd w:val="clear" w:color="auto" w:fill="auto"/>
            <w:noWrap/>
            <w:vAlign w:val="center"/>
            <w:hideMark/>
          </w:tcPr>
          <w:p w14:paraId="1D4C7738" w14:textId="77777777" w:rsidR="00897F27" w:rsidRPr="00544706" w:rsidRDefault="00897F27" w:rsidP="00877C9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9865CCA" w14:textId="77777777" w:rsidR="00897F27" w:rsidRPr="00544706" w:rsidRDefault="00897F27" w:rsidP="00877C9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1630 May</w:t>
            </w:r>
          </w:p>
        </w:tc>
        <w:tc>
          <w:tcPr>
            <w:tcW w:w="4190" w:type="dxa"/>
            <w:tcBorders>
              <w:top w:val="nil"/>
              <w:left w:val="nil"/>
              <w:bottom w:val="nil"/>
              <w:right w:val="nil"/>
            </w:tcBorders>
            <w:shd w:val="clear" w:color="auto" w:fill="auto"/>
            <w:noWrap/>
            <w:vAlign w:val="center"/>
            <w:hideMark/>
          </w:tcPr>
          <w:p w14:paraId="52A262C2" w14:textId="77777777" w:rsidR="00897F27" w:rsidRPr="00544706" w:rsidRDefault="00897F27" w:rsidP="00877C92">
            <w:pPr>
              <w:spacing w:after="0" w:line="240" w:lineRule="auto"/>
              <w:rPr>
                <w:rFonts w:ascii="Times New Roman" w:eastAsia="Times New Roman" w:hAnsi="Times New Roman" w:cs="Times New Roman"/>
                <w:color w:val="0563C1"/>
                <w:kern w:val="0"/>
                <w:u w:val="single"/>
                <w14:ligatures w14:val="none"/>
              </w:rPr>
            </w:pPr>
            <w:hyperlink r:id="rId117" w:history="1">
              <w:r w:rsidRPr="00544706">
                <w:rPr>
                  <w:rFonts w:ascii="Times New Roman" w:eastAsia="Times New Roman" w:hAnsi="Times New Roman" w:cs="Times New Roman"/>
                  <w:color w:val="0563C1"/>
                  <w:kern w:val="0"/>
                  <w:u w:val="single"/>
                  <w14:ligatures w14:val="none"/>
                </w:rPr>
                <w:t>MHSP 45:495.</w:t>
              </w:r>
            </w:hyperlink>
          </w:p>
        </w:tc>
      </w:tr>
      <w:tr w:rsidR="00897F27" w:rsidRPr="00544706" w14:paraId="32AB6D9B" w14:textId="77777777" w:rsidTr="00897F27">
        <w:trPr>
          <w:trHeight w:val="288"/>
        </w:trPr>
        <w:tc>
          <w:tcPr>
            <w:tcW w:w="2700" w:type="dxa"/>
            <w:tcBorders>
              <w:top w:val="nil"/>
              <w:left w:val="nil"/>
              <w:bottom w:val="nil"/>
              <w:right w:val="nil"/>
            </w:tcBorders>
            <w:shd w:val="clear" w:color="auto" w:fill="auto"/>
            <w:noWrap/>
            <w:vAlign w:val="center"/>
            <w:hideMark/>
          </w:tcPr>
          <w:p w14:paraId="183C94AC" w14:textId="77777777" w:rsidR="00897F27" w:rsidRPr="00544706" w:rsidRDefault="00897F27" w:rsidP="00877C9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Willett</w:t>
            </w:r>
            <w:r w:rsidRPr="00544706">
              <w:rPr>
                <w:rFonts w:ascii="Times New Roman" w:eastAsia="Times New Roman" w:hAnsi="Times New Roman" w:cs="Times New Roman"/>
                <w:kern w:val="0"/>
                <w:sz w:val="20"/>
                <w:szCs w:val="20"/>
                <w14:ligatures w14:val="none"/>
              </w:rPr>
              <w:t>, Thomas</w:t>
            </w:r>
          </w:p>
        </w:tc>
        <w:tc>
          <w:tcPr>
            <w:tcW w:w="3600" w:type="dxa"/>
            <w:tcBorders>
              <w:top w:val="nil"/>
              <w:left w:val="nil"/>
              <w:bottom w:val="nil"/>
              <w:right w:val="nil"/>
            </w:tcBorders>
            <w:shd w:val="clear" w:color="auto" w:fill="auto"/>
            <w:noWrap/>
            <w:vAlign w:val="center"/>
            <w:hideMark/>
          </w:tcPr>
          <w:p w14:paraId="67204E38" w14:textId="77777777" w:rsidR="00897F27" w:rsidRPr="00544706" w:rsidRDefault="00897F27" w:rsidP="00877C9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Penobscot</w:t>
            </w:r>
          </w:p>
        </w:tc>
        <w:tc>
          <w:tcPr>
            <w:tcW w:w="1800" w:type="dxa"/>
            <w:tcBorders>
              <w:top w:val="nil"/>
              <w:left w:val="nil"/>
              <w:bottom w:val="nil"/>
              <w:right w:val="nil"/>
            </w:tcBorders>
            <w:shd w:val="clear" w:color="auto" w:fill="auto"/>
            <w:noWrap/>
            <w:vAlign w:val="center"/>
            <w:hideMark/>
          </w:tcPr>
          <w:p w14:paraId="5D659BF9" w14:textId="77777777" w:rsidR="00897F27" w:rsidRPr="00544706" w:rsidRDefault="00897F27" w:rsidP="00877C9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hideMark/>
          </w:tcPr>
          <w:p w14:paraId="1E1D934C" w14:textId="77777777" w:rsidR="00897F27" w:rsidRPr="00544706" w:rsidRDefault="00897F27" w:rsidP="00877C9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1630 summer</w:t>
            </w:r>
          </w:p>
        </w:tc>
        <w:tc>
          <w:tcPr>
            <w:tcW w:w="4190" w:type="dxa"/>
            <w:tcBorders>
              <w:top w:val="nil"/>
              <w:left w:val="nil"/>
              <w:bottom w:val="nil"/>
              <w:right w:val="nil"/>
            </w:tcBorders>
            <w:shd w:val="clear" w:color="auto" w:fill="auto"/>
            <w:noWrap/>
            <w:vAlign w:val="bottom"/>
            <w:hideMark/>
          </w:tcPr>
          <w:p w14:paraId="6FA89D67" w14:textId="77777777" w:rsidR="00897F27" w:rsidRPr="00544706" w:rsidRDefault="00897F27" w:rsidP="00877C92">
            <w:pPr>
              <w:spacing w:after="0" w:line="240" w:lineRule="auto"/>
              <w:rPr>
                <w:rFonts w:ascii="Times New Roman" w:eastAsia="Times New Roman" w:hAnsi="Times New Roman" w:cs="Times New Roman"/>
                <w:color w:val="0563C1"/>
                <w:kern w:val="0"/>
                <w:u w:val="single"/>
                <w14:ligatures w14:val="none"/>
              </w:rPr>
            </w:pPr>
            <w:hyperlink r:id="rId118" w:history="1">
              <w:r w:rsidRPr="00544706">
                <w:rPr>
                  <w:rFonts w:ascii="Times New Roman" w:eastAsia="Times New Roman" w:hAnsi="Times New Roman" w:cs="Times New Roman"/>
                  <w:color w:val="0563C1"/>
                  <w:kern w:val="0"/>
                  <w:u w:val="single"/>
                  <w14:ligatures w14:val="none"/>
                </w:rPr>
                <w:t>MHSP 45:497.</w:t>
              </w:r>
            </w:hyperlink>
          </w:p>
        </w:tc>
      </w:tr>
      <w:tr w:rsidR="00897F27" w:rsidRPr="00544706" w14:paraId="1722B384" w14:textId="77777777" w:rsidTr="00897F27">
        <w:trPr>
          <w:trHeight w:val="288"/>
        </w:trPr>
        <w:tc>
          <w:tcPr>
            <w:tcW w:w="2700" w:type="dxa"/>
            <w:tcBorders>
              <w:top w:val="nil"/>
              <w:left w:val="nil"/>
              <w:bottom w:val="nil"/>
              <w:right w:val="nil"/>
            </w:tcBorders>
            <w:shd w:val="clear" w:color="auto" w:fill="auto"/>
            <w:noWrap/>
            <w:vAlign w:val="center"/>
            <w:hideMark/>
          </w:tcPr>
          <w:p w14:paraId="7598B071"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Winslow</w:t>
            </w:r>
            <w:r w:rsidRPr="00544706">
              <w:rPr>
                <w:rFonts w:ascii="Times New Roman" w:eastAsia="Times New Roman" w:hAnsi="Times New Roman" w:cs="Times New Roman"/>
                <w:kern w:val="0"/>
                <w:sz w:val="20"/>
                <w:szCs w:val="20"/>
                <w14:ligatures w14:val="none"/>
              </w:rPr>
              <w:t>, Edward</w:t>
            </w:r>
          </w:p>
        </w:tc>
        <w:tc>
          <w:tcPr>
            <w:tcW w:w="3600" w:type="dxa"/>
            <w:tcBorders>
              <w:top w:val="nil"/>
              <w:left w:val="nil"/>
              <w:bottom w:val="nil"/>
              <w:right w:val="nil"/>
            </w:tcBorders>
            <w:shd w:val="clear" w:color="auto" w:fill="auto"/>
            <w:noWrap/>
            <w:vAlign w:val="center"/>
            <w:hideMark/>
          </w:tcPr>
          <w:p w14:paraId="7DB5D6C8"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hideMark/>
          </w:tcPr>
          <w:p w14:paraId="43FDC10D"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Chief proprietor of a business</w:t>
            </w:r>
          </w:p>
        </w:tc>
        <w:tc>
          <w:tcPr>
            <w:tcW w:w="1980" w:type="dxa"/>
            <w:tcBorders>
              <w:top w:val="nil"/>
              <w:left w:val="nil"/>
              <w:bottom w:val="nil"/>
              <w:right w:val="nil"/>
            </w:tcBorders>
            <w:shd w:val="clear" w:color="auto" w:fill="auto"/>
            <w:noWrap/>
            <w:vAlign w:val="center"/>
            <w:hideMark/>
          </w:tcPr>
          <w:p w14:paraId="78E3D614" w14:textId="77777777" w:rsidR="00897F27" w:rsidRPr="00544706" w:rsidRDefault="00897F27"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1627</w:t>
            </w:r>
          </w:p>
        </w:tc>
        <w:tc>
          <w:tcPr>
            <w:tcW w:w="4190" w:type="dxa"/>
            <w:tcBorders>
              <w:top w:val="nil"/>
              <w:left w:val="nil"/>
              <w:bottom w:val="nil"/>
              <w:right w:val="nil"/>
            </w:tcBorders>
            <w:shd w:val="clear" w:color="auto" w:fill="auto"/>
            <w:vAlign w:val="bottom"/>
            <w:hideMark/>
          </w:tcPr>
          <w:p w14:paraId="5798AC9C" w14:textId="77777777" w:rsidR="00897F27" w:rsidRPr="00544706" w:rsidRDefault="00897F27" w:rsidP="00CF7242">
            <w:pPr>
              <w:spacing w:after="0" w:line="240" w:lineRule="auto"/>
              <w:rPr>
                <w:rFonts w:ascii="Times New Roman" w:eastAsia="Times New Roman" w:hAnsi="Times New Roman" w:cs="Times New Roman"/>
                <w:color w:val="0563C1"/>
                <w:kern w:val="0"/>
                <w:u w:val="single"/>
                <w14:ligatures w14:val="none"/>
              </w:rPr>
            </w:pPr>
            <w:hyperlink r:id="rId119" w:history="1">
              <w:r w:rsidRPr="00544706">
                <w:rPr>
                  <w:rFonts w:ascii="Times New Roman" w:eastAsia="Times New Roman" w:hAnsi="Times New Roman" w:cs="Times New Roman"/>
                  <w:color w:val="0563C1"/>
                  <w:kern w:val="0"/>
                  <w:u w:val="single"/>
                  <w14:ligatures w14:val="none"/>
                </w:rPr>
                <w:t>MD 6:3, 147.</w:t>
              </w:r>
            </w:hyperlink>
          </w:p>
        </w:tc>
      </w:tr>
      <w:tr w:rsidR="003907CB" w:rsidRPr="00544706" w14:paraId="1D5524BC" w14:textId="77777777" w:rsidTr="00897F27">
        <w:trPr>
          <w:trHeight w:val="288"/>
        </w:trPr>
        <w:tc>
          <w:tcPr>
            <w:tcW w:w="2700" w:type="dxa"/>
            <w:tcBorders>
              <w:top w:val="nil"/>
              <w:left w:val="nil"/>
              <w:bottom w:val="nil"/>
              <w:right w:val="nil"/>
            </w:tcBorders>
            <w:shd w:val="clear" w:color="auto" w:fill="auto"/>
            <w:noWrap/>
            <w:vAlign w:val="center"/>
          </w:tcPr>
          <w:p w14:paraId="294D9670" w14:textId="77777777" w:rsidR="003907CB" w:rsidRPr="00544706" w:rsidRDefault="003907CB" w:rsidP="00CF7242">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Winslow</w:t>
            </w:r>
            <w:r w:rsidRPr="00544706">
              <w:rPr>
                <w:rFonts w:ascii="Times New Roman" w:eastAsia="Times New Roman" w:hAnsi="Times New Roman" w:cs="Times New Roman"/>
                <w:kern w:val="0"/>
                <w:sz w:val="20"/>
                <w:szCs w:val="20"/>
                <w14:ligatures w14:val="none"/>
              </w:rPr>
              <w:t>, John</w:t>
            </w:r>
          </w:p>
        </w:tc>
        <w:tc>
          <w:tcPr>
            <w:tcW w:w="3600" w:type="dxa"/>
            <w:tcBorders>
              <w:top w:val="nil"/>
              <w:left w:val="nil"/>
              <w:bottom w:val="nil"/>
              <w:right w:val="nil"/>
            </w:tcBorders>
            <w:shd w:val="clear" w:color="auto" w:fill="auto"/>
            <w:noWrap/>
            <w:vAlign w:val="center"/>
          </w:tcPr>
          <w:p w14:paraId="2091051B" w14:textId="77777777" w:rsidR="003907CB" w:rsidRPr="00544706" w:rsidRDefault="003907CB"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Kennebec</w:t>
            </w:r>
          </w:p>
        </w:tc>
        <w:tc>
          <w:tcPr>
            <w:tcW w:w="1800" w:type="dxa"/>
            <w:tcBorders>
              <w:top w:val="nil"/>
              <w:left w:val="nil"/>
              <w:bottom w:val="nil"/>
              <w:right w:val="nil"/>
            </w:tcBorders>
            <w:shd w:val="clear" w:color="auto" w:fill="auto"/>
            <w:noWrap/>
            <w:vAlign w:val="center"/>
          </w:tcPr>
          <w:p w14:paraId="767D9C0C" w14:textId="77777777" w:rsidR="003907CB" w:rsidRPr="00544706" w:rsidRDefault="003907CB"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Resident</w:t>
            </w:r>
          </w:p>
        </w:tc>
        <w:tc>
          <w:tcPr>
            <w:tcW w:w="1980" w:type="dxa"/>
            <w:tcBorders>
              <w:top w:val="nil"/>
              <w:left w:val="nil"/>
              <w:bottom w:val="nil"/>
              <w:right w:val="nil"/>
            </w:tcBorders>
            <w:shd w:val="clear" w:color="auto" w:fill="auto"/>
            <w:noWrap/>
            <w:vAlign w:val="center"/>
          </w:tcPr>
          <w:p w14:paraId="4BD85DE3" w14:textId="77777777" w:rsidR="003907CB" w:rsidRPr="00544706" w:rsidRDefault="003907CB" w:rsidP="00CF7242">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1650 Sep</w:t>
            </w:r>
          </w:p>
        </w:tc>
        <w:tc>
          <w:tcPr>
            <w:tcW w:w="4190" w:type="dxa"/>
            <w:tcBorders>
              <w:top w:val="nil"/>
              <w:left w:val="nil"/>
              <w:bottom w:val="nil"/>
              <w:right w:val="nil"/>
            </w:tcBorders>
            <w:shd w:val="clear" w:color="auto" w:fill="auto"/>
            <w:vAlign w:val="bottom"/>
          </w:tcPr>
          <w:p w14:paraId="4696AC19" w14:textId="77777777" w:rsidR="003907CB" w:rsidRPr="00544706" w:rsidRDefault="003907CB" w:rsidP="00CF7242">
            <w:pPr>
              <w:spacing w:after="0" w:line="240" w:lineRule="auto"/>
              <w:rPr>
                <w:rFonts w:ascii="Times New Roman" w:eastAsia="Times New Roman" w:hAnsi="Times New Roman" w:cs="Times New Roman"/>
                <w:color w:val="0563C1"/>
                <w:kern w:val="0"/>
                <w:u w:val="single"/>
                <w14:ligatures w14:val="none"/>
              </w:rPr>
            </w:pPr>
            <w:hyperlink r:id="rId120" w:history="1">
              <w:r w:rsidRPr="00544706">
                <w:rPr>
                  <w:rFonts w:ascii="Times New Roman" w:eastAsia="Times New Roman" w:hAnsi="Times New Roman" w:cs="Times New Roman"/>
                  <w:color w:val="0563C1"/>
                  <w:kern w:val="0"/>
                  <w:u w:val="single"/>
                  <w14:ligatures w14:val="none"/>
                </w:rPr>
                <w:t>Reuben Gold Thwaites, ed., The Jesuit Relations and Allied Documents (Cleveland: Burrows Brothers, 1896), 36:85-86.</w:t>
              </w:r>
            </w:hyperlink>
          </w:p>
        </w:tc>
      </w:tr>
    </w:tbl>
    <w:p w14:paraId="666EF81E" w14:textId="77777777" w:rsidR="003907CB" w:rsidRPr="00544706" w:rsidRDefault="003907CB">
      <w:pPr>
        <w:rPr>
          <w:rFonts w:ascii="Times New Roman" w:hAnsi="Times New Roman" w:cs="Times New Roman"/>
          <w:b/>
          <w:bCs/>
        </w:rPr>
      </w:pPr>
    </w:p>
    <w:p w14:paraId="4A317D1A" w14:textId="77777777" w:rsidR="003907CB" w:rsidRPr="00544706" w:rsidRDefault="003907CB">
      <w:pPr>
        <w:rPr>
          <w:rFonts w:ascii="Times New Roman" w:hAnsi="Times New Roman" w:cs="Times New Roman"/>
          <w:b/>
          <w:bCs/>
        </w:rPr>
      </w:pPr>
      <w:r w:rsidRPr="00544706">
        <w:rPr>
          <w:rFonts w:ascii="Times New Roman" w:hAnsi="Times New Roman" w:cs="Times New Roman"/>
          <w:b/>
          <w:bCs/>
        </w:rPr>
        <w:t>ANCESTORS WHICH REQUIRE ADDITIONAL PROOF</w:t>
      </w:r>
    </w:p>
    <w:tbl>
      <w:tblPr>
        <w:tblW w:w="18720" w:type="dxa"/>
        <w:tblLook w:val="04A0" w:firstRow="1" w:lastRow="0" w:firstColumn="1" w:lastColumn="0" w:noHBand="0" w:noVBand="1"/>
      </w:tblPr>
      <w:tblGrid>
        <w:gridCol w:w="2250"/>
        <w:gridCol w:w="16470"/>
      </w:tblGrid>
      <w:tr w:rsidR="003907CB" w:rsidRPr="00544706" w14:paraId="512EC8BF" w14:textId="77777777" w:rsidTr="00031AEE">
        <w:trPr>
          <w:trHeight w:val="288"/>
        </w:trPr>
        <w:tc>
          <w:tcPr>
            <w:tcW w:w="2250" w:type="dxa"/>
            <w:tcBorders>
              <w:top w:val="nil"/>
              <w:left w:val="nil"/>
              <w:bottom w:val="nil"/>
              <w:right w:val="nil"/>
            </w:tcBorders>
            <w:shd w:val="clear" w:color="auto" w:fill="auto"/>
            <w:noWrap/>
            <w:vAlign w:val="center"/>
            <w:hideMark/>
          </w:tcPr>
          <w:p w14:paraId="67991EFE" w14:textId="77777777" w:rsidR="003907CB" w:rsidRPr="00544706" w:rsidRDefault="003907CB" w:rsidP="003907CB">
            <w:pPr>
              <w:spacing w:after="0" w:line="240" w:lineRule="auto"/>
              <w:rPr>
                <w:rFonts w:ascii="Times New Roman" w:eastAsia="Times New Roman" w:hAnsi="Times New Roman" w:cs="Times New Roman"/>
                <w:b/>
                <w:bCs/>
                <w:kern w:val="0"/>
                <w:sz w:val="20"/>
                <w:szCs w:val="20"/>
                <w14:ligatures w14:val="none"/>
              </w:rPr>
            </w:pPr>
            <w:r w:rsidRPr="00544706">
              <w:rPr>
                <w:rFonts w:ascii="Times New Roman" w:eastAsia="Times New Roman" w:hAnsi="Times New Roman" w:cs="Times New Roman"/>
                <w:b/>
                <w:bCs/>
                <w:kern w:val="0"/>
                <w:sz w:val="20"/>
                <w:szCs w:val="20"/>
                <w14:ligatures w14:val="none"/>
              </w:rPr>
              <w:t>Ancestor</w:t>
            </w:r>
          </w:p>
        </w:tc>
        <w:tc>
          <w:tcPr>
            <w:tcW w:w="16470" w:type="dxa"/>
            <w:tcBorders>
              <w:top w:val="nil"/>
              <w:left w:val="nil"/>
              <w:bottom w:val="nil"/>
              <w:right w:val="nil"/>
            </w:tcBorders>
            <w:shd w:val="clear" w:color="auto" w:fill="auto"/>
            <w:noWrap/>
            <w:vAlign w:val="center"/>
            <w:hideMark/>
          </w:tcPr>
          <w:p w14:paraId="7846DA3A" w14:textId="77777777" w:rsidR="003907CB" w:rsidRPr="00544706" w:rsidRDefault="003907CB" w:rsidP="003907CB">
            <w:pPr>
              <w:spacing w:after="0" w:line="240" w:lineRule="auto"/>
              <w:rPr>
                <w:rFonts w:ascii="Times New Roman" w:eastAsia="Times New Roman" w:hAnsi="Times New Roman" w:cs="Times New Roman"/>
                <w:b/>
                <w:bCs/>
                <w:color w:val="000000"/>
                <w:kern w:val="0"/>
                <w14:ligatures w14:val="none"/>
              </w:rPr>
            </w:pPr>
            <w:r w:rsidRPr="00544706">
              <w:rPr>
                <w:rFonts w:ascii="Times New Roman" w:eastAsia="Times New Roman" w:hAnsi="Times New Roman" w:cs="Times New Roman"/>
                <w:b/>
                <w:bCs/>
                <w:color w:val="000000"/>
                <w:kern w:val="0"/>
                <w14:ligatures w14:val="none"/>
              </w:rPr>
              <w:t>ISSUES</w:t>
            </w:r>
          </w:p>
        </w:tc>
      </w:tr>
      <w:tr w:rsidR="003907CB" w:rsidRPr="00544706" w14:paraId="0717DE15" w14:textId="77777777" w:rsidTr="00031AEE">
        <w:trPr>
          <w:trHeight w:val="288"/>
        </w:trPr>
        <w:tc>
          <w:tcPr>
            <w:tcW w:w="2250" w:type="dxa"/>
            <w:tcBorders>
              <w:top w:val="nil"/>
              <w:left w:val="nil"/>
              <w:bottom w:val="nil"/>
              <w:right w:val="nil"/>
            </w:tcBorders>
            <w:shd w:val="clear" w:color="auto" w:fill="auto"/>
            <w:noWrap/>
            <w:vAlign w:val="center"/>
            <w:hideMark/>
          </w:tcPr>
          <w:p w14:paraId="0AD833F6"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Grafton</w:t>
            </w:r>
            <w:r w:rsidRPr="00544706">
              <w:rPr>
                <w:rFonts w:ascii="Times New Roman" w:eastAsia="Times New Roman" w:hAnsi="Times New Roman" w:cs="Times New Roman"/>
                <w:kern w:val="0"/>
                <w:sz w:val="20"/>
                <w:szCs w:val="20"/>
                <w14:ligatures w14:val="none"/>
              </w:rPr>
              <w:t>, Capt. Joseph</w:t>
            </w:r>
          </w:p>
        </w:tc>
        <w:tc>
          <w:tcPr>
            <w:tcW w:w="16470" w:type="dxa"/>
            <w:tcBorders>
              <w:top w:val="nil"/>
              <w:left w:val="nil"/>
              <w:bottom w:val="nil"/>
              <w:right w:val="nil"/>
            </w:tcBorders>
            <w:shd w:val="clear" w:color="auto" w:fill="auto"/>
            <w:noWrap/>
            <w:vAlign w:val="center"/>
            <w:hideMark/>
          </w:tcPr>
          <w:p w14:paraId="234E1F6A"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This is no proof that Grafton settled, owned land, or was a chief proprietor at Pemaquid. The only record relevant to Maine shows he traded there once in 1640.</w:t>
            </w:r>
          </w:p>
        </w:tc>
      </w:tr>
      <w:tr w:rsidR="003907CB" w:rsidRPr="00544706" w14:paraId="2322A650" w14:textId="77777777" w:rsidTr="00031AEE">
        <w:trPr>
          <w:trHeight w:val="288"/>
        </w:trPr>
        <w:tc>
          <w:tcPr>
            <w:tcW w:w="2250" w:type="dxa"/>
            <w:tcBorders>
              <w:top w:val="nil"/>
              <w:left w:val="nil"/>
              <w:bottom w:val="nil"/>
              <w:right w:val="nil"/>
            </w:tcBorders>
            <w:shd w:val="clear" w:color="auto" w:fill="auto"/>
            <w:noWrap/>
            <w:vAlign w:val="center"/>
            <w:hideMark/>
          </w:tcPr>
          <w:p w14:paraId="39AF846D"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Hébert</w:t>
            </w:r>
            <w:r w:rsidRPr="00544706">
              <w:rPr>
                <w:rFonts w:ascii="Times New Roman" w:eastAsia="Times New Roman" w:hAnsi="Times New Roman" w:cs="Times New Roman"/>
                <w:kern w:val="0"/>
                <w:sz w:val="20"/>
                <w:szCs w:val="20"/>
                <w14:ligatures w14:val="none"/>
              </w:rPr>
              <w:t>, Louis (Sieur d’Epinay)</w:t>
            </w:r>
          </w:p>
        </w:tc>
        <w:tc>
          <w:tcPr>
            <w:tcW w:w="16470" w:type="dxa"/>
            <w:tcBorders>
              <w:top w:val="nil"/>
              <w:left w:val="nil"/>
              <w:bottom w:val="nil"/>
              <w:right w:val="nil"/>
            </w:tcBorders>
            <w:shd w:val="clear" w:color="auto" w:fill="auto"/>
            <w:noWrap/>
            <w:vAlign w:val="center"/>
            <w:hideMark/>
          </w:tcPr>
          <w:p w14:paraId="1D78174D"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No proof (other than undocumented webpages) has been presented to show settlement on St. Croix Island by Louis Hébert.</w:t>
            </w:r>
          </w:p>
        </w:tc>
      </w:tr>
      <w:tr w:rsidR="003907CB" w:rsidRPr="00544706" w14:paraId="79E3035B" w14:textId="77777777" w:rsidTr="00031AEE">
        <w:trPr>
          <w:trHeight w:val="288"/>
        </w:trPr>
        <w:tc>
          <w:tcPr>
            <w:tcW w:w="2250" w:type="dxa"/>
            <w:tcBorders>
              <w:top w:val="nil"/>
              <w:left w:val="nil"/>
              <w:bottom w:val="nil"/>
              <w:right w:val="nil"/>
            </w:tcBorders>
            <w:shd w:val="clear" w:color="auto" w:fill="auto"/>
            <w:noWrap/>
            <w:vAlign w:val="center"/>
            <w:hideMark/>
          </w:tcPr>
          <w:p w14:paraId="03530D87"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Jones</w:t>
            </w:r>
            <w:r w:rsidRPr="00544706">
              <w:rPr>
                <w:rFonts w:ascii="Times New Roman" w:eastAsia="Times New Roman" w:hAnsi="Times New Roman" w:cs="Times New Roman"/>
                <w:kern w:val="0"/>
                <w:sz w:val="20"/>
                <w:szCs w:val="20"/>
                <w14:ligatures w14:val="none"/>
              </w:rPr>
              <w:t>, Rice</w:t>
            </w:r>
          </w:p>
        </w:tc>
        <w:tc>
          <w:tcPr>
            <w:tcW w:w="16470" w:type="dxa"/>
            <w:tcBorders>
              <w:top w:val="nil"/>
              <w:left w:val="nil"/>
              <w:bottom w:val="nil"/>
              <w:right w:val="nil"/>
            </w:tcBorders>
            <w:shd w:val="clear" w:color="auto" w:fill="auto"/>
            <w:noWrap/>
            <w:vAlign w:val="center"/>
            <w:hideMark/>
          </w:tcPr>
          <w:p w14:paraId="243AABF1"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There is no proof that Jones settled, owned land, or was a chief proprietor in the Maine portion of the Isles of Shoals. He witnesses a Star Island deed on 20 Jun 1651 (NHPP 40:68-69). The sale of his Isle of Shoals lands was to Christopher Jose, an inhabitant of New Hampshire.</w:t>
            </w:r>
          </w:p>
        </w:tc>
      </w:tr>
      <w:tr w:rsidR="003907CB" w:rsidRPr="00544706" w14:paraId="3E43145B" w14:textId="77777777" w:rsidTr="00031AEE">
        <w:trPr>
          <w:trHeight w:val="288"/>
        </w:trPr>
        <w:tc>
          <w:tcPr>
            <w:tcW w:w="2250" w:type="dxa"/>
            <w:tcBorders>
              <w:top w:val="nil"/>
              <w:left w:val="nil"/>
              <w:bottom w:val="nil"/>
              <w:right w:val="nil"/>
            </w:tcBorders>
            <w:shd w:val="clear" w:color="auto" w:fill="auto"/>
            <w:noWrap/>
            <w:vAlign w:val="center"/>
            <w:hideMark/>
          </w:tcPr>
          <w:p w14:paraId="1504C3DB"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Pendleton</w:t>
            </w:r>
            <w:r w:rsidRPr="00544706">
              <w:rPr>
                <w:rFonts w:ascii="Times New Roman" w:eastAsia="Times New Roman" w:hAnsi="Times New Roman" w:cs="Times New Roman"/>
                <w:kern w:val="0"/>
                <w:sz w:val="20"/>
                <w:szCs w:val="20"/>
                <w14:ligatures w14:val="none"/>
              </w:rPr>
              <w:t>, Brian</w:t>
            </w:r>
          </w:p>
        </w:tc>
        <w:tc>
          <w:tcPr>
            <w:tcW w:w="16470" w:type="dxa"/>
            <w:tcBorders>
              <w:top w:val="nil"/>
              <w:left w:val="nil"/>
              <w:bottom w:val="nil"/>
              <w:right w:val="nil"/>
            </w:tcBorders>
            <w:shd w:val="clear" w:color="auto" w:fill="auto"/>
            <w:noWrap/>
            <w:vAlign w:val="center"/>
            <w:hideMark/>
          </w:tcPr>
          <w:p w14:paraId="72DA5D88" w14:textId="6D481C9D"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 xml:space="preserve">There is no proof that Pendleton settled, owned land, or was a chief proprietor in Kittery in 1652. He resided in Portsmouth. His activity in Maine in 1652 was to require the inhabitants to submit to the authority of </w:t>
            </w:r>
            <w:r w:rsidR="00385B04">
              <w:rPr>
                <w:rFonts w:ascii="Times New Roman" w:eastAsia="Times New Roman" w:hAnsi="Times New Roman" w:cs="Times New Roman"/>
                <w:kern w:val="0"/>
                <w:sz w:val="20"/>
                <w:szCs w:val="20"/>
                <w14:ligatures w14:val="none"/>
              </w:rPr>
              <w:t xml:space="preserve">the </w:t>
            </w:r>
            <w:r w:rsidRPr="00544706">
              <w:rPr>
                <w:rFonts w:ascii="Times New Roman" w:eastAsia="Times New Roman" w:hAnsi="Times New Roman" w:cs="Times New Roman"/>
                <w:kern w:val="0"/>
                <w:sz w:val="20"/>
                <w:szCs w:val="20"/>
                <w14:ligatures w14:val="none"/>
              </w:rPr>
              <w:t>Massachusetts</w:t>
            </w:r>
            <w:r w:rsidR="00385B04">
              <w:rPr>
                <w:rFonts w:ascii="Times New Roman" w:eastAsia="Times New Roman" w:hAnsi="Times New Roman" w:cs="Times New Roman"/>
                <w:kern w:val="0"/>
                <w:sz w:val="20"/>
                <w:szCs w:val="20"/>
                <w14:ligatures w14:val="none"/>
              </w:rPr>
              <w:t xml:space="preserve"> Bay Colony</w:t>
            </w:r>
            <w:r w:rsidRPr="00544706">
              <w:rPr>
                <w:rFonts w:ascii="Times New Roman" w:eastAsia="Times New Roman" w:hAnsi="Times New Roman" w:cs="Times New Roman"/>
                <w:kern w:val="0"/>
                <w:sz w:val="20"/>
                <w:szCs w:val="20"/>
                <w14:ligatures w14:val="none"/>
              </w:rPr>
              <w:t>.</w:t>
            </w:r>
          </w:p>
        </w:tc>
      </w:tr>
      <w:tr w:rsidR="003907CB" w:rsidRPr="00544706" w14:paraId="7E5EB834" w14:textId="77777777" w:rsidTr="00031AEE">
        <w:trPr>
          <w:trHeight w:val="288"/>
        </w:trPr>
        <w:tc>
          <w:tcPr>
            <w:tcW w:w="2250" w:type="dxa"/>
            <w:tcBorders>
              <w:top w:val="nil"/>
              <w:left w:val="nil"/>
              <w:bottom w:val="nil"/>
              <w:right w:val="nil"/>
            </w:tcBorders>
            <w:shd w:val="clear" w:color="auto" w:fill="auto"/>
            <w:noWrap/>
            <w:vAlign w:val="center"/>
            <w:hideMark/>
          </w:tcPr>
          <w:p w14:paraId="2E70BAE8"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Starbuck</w:t>
            </w:r>
            <w:r w:rsidRPr="00544706">
              <w:rPr>
                <w:rFonts w:ascii="Times New Roman" w:eastAsia="Times New Roman" w:hAnsi="Times New Roman" w:cs="Times New Roman"/>
                <w:kern w:val="0"/>
                <w:sz w:val="20"/>
                <w:szCs w:val="20"/>
                <w14:ligatures w14:val="none"/>
              </w:rPr>
              <w:t xml:space="preserve">, Edward </w:t>
            </w:r>
          </w:p>
        </w:tc>
        <w:tc>
          <w:tcPr>
            <w:tcW w:w="16470" w:type="dxa"/>
            <w:tcBorders>
              <w:top w:val="nil"/>
              <w:left w:val="nil"/>
              <w:bottom w:val="nil"/>
              <w:right w:val="nil"/>
            </w:tcBorders>
            <w:shd w:val="clear" w:color="auto" w:fill="auto"/>
            <w:noWrap/>
            <w:vAlign w:val="center"/>
            <w:hideMark/>
          </w:tcPr>
          <w:p w14:paraId="35BF1393" w14:textId="29B5C1C0"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 xml:space="preserve">This is no proof that Starbuck, settled, owned land, or was a chief proprietor in Saco or York in 1640. He is in a court non-attendance list in a Saco of those "of Piscataway" but the editors of the </w:t>
            </w:r>
            <w:r w:rsidRPr="00544706">
              <w:rPr>
                <w:rFonts w:ascii="Times New Roman" w:eastAsia="Times New Roman" w:hAnsi="Times New Roman" w:cs="Times New Roman"/>
                <w:i/>
                <w:iCs/>
                <w:kern w:val="0"/>
                <w:sz w:val="20"/>
                <w:szCs w:val="20"/>
                <w14:ligatures w14:val="none"/>
              </w:rPr>
              <w:t>MPCR</w:t>
            </w:r>
            <w:r w:rsidRPr="00544706">
              <w:rPr>
                <w:rFonts w:ascii="Times New Roman" w:eastAsia="Times New Roman" w:hAnsi="Times New Roman" w:cs="Times New Roman"/>
                <w:kern w:val="0"/>
                <w:sz w:val="20"/>
                <w:szCs w:val="20"/>
                <w14:ligatures w14:val="none"/>
              </w:rPr>
              <w:t xml:space="preserve"> 1:42n state that he is among men who are known to be of New Hampshire. His next reference in Maine courts (1647, </w:t>
            </w:r>
            <w:r w:rsidRPr="00544706">
              <w:rPr>
                <w:rFonts w:ascii="Times New Roman" w:eastAsia="Times New Roman" w:hAnsi="Times New Roman" w:cs="Times New Roman"/>
                <w:i/>
                <w:iCs/>
                <w:kern w:val="0"/>
                <w:sz w:val="20"/>
                <w:szCs w:val="20"/>
                <w14:ligatures w14:val="none"/>
              </w:rPr>
              <w:t>MPCR</w:t>
            </w:r>
            <w:r w:rsidRPr="00544706">
              <w:rPr>
                <w:rFonts w:ascii="Times New Roman" w:eastAsia="Times New Roman" w:hAnsi="Times New Roman" w:cs="Times New Roman"/>
                <w:kern w:val="0"/>
                <w:sz w:val="20"/>
                <w:szCs w:val="20"/>
                <w14:ligatures w14:val="none"/>
              </w:rPr>
              <w:t xml:space="preserve"> 1:112) show him with Richard Waldron as defendants about felling wood on Maine land; the plaintiffs were "inhabitants of Pascataquack River within this Province."</w:t>
            </w:r>
          </w:p>
        </w:tc>
      </w:tr>
      <w:tr w:rsidR="003907CB" w:rsidRPr="00544706" w14:paraId="0BC6896C" w14:textId="77777777" w:rsidTr="00031AEE">
        <w:trPr>
          <w:trHeight w:val="288"/>
        </w:trPr>
        <w:tc>
          <w:tcPr>
            <w:tcW w:w="2250" w:type="dxa"/>
            <w:tcBorders>
              <w:top w:val="nil"/>
              <w:left w:val="nil"/>
              <w:bottom w:val="nil"/>
              <w:right w:val="nil"/>
            </w:tcBorders>
            <w:shd w:val="clear" w:color="auto" w:fill="auto"/>
            <w:noWrap/>
            <w:vAlign w:val="center"/>
            <w:hideMark/>
          </w:tcPr>
          <w:p w14:paraId="12CD9FE0"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Symonds</w:t>
            </w:r>
            <w:r w:rsidRPr="00544706">
              <w:rPr>
                <w:rFonts w:ascii="Times New Roman" w:eastAsia="Times New Roman" w:hAnsi="Times New Roman" w:cs="Times New Roman"/>
                <w:kern w:val="0"/>
                <w:sz w:val="20"/>
                <w:szCs w:val="20"/>
                <w14:ligatures w14:val="none"/>
              </w:rPr>
              <w:t>, Samuel</w:t>
            </w:r>
          </w:p>
        </w:tc>
        <w:tc>
          <w:tcPr>
            <w:tcW w:w="16470" w:type="dxa"/>
            <w:tcBorders>
              <w:top w:val="nil"/>
              <w:left w:val="nil"/>
              <w:bottom w:val="nil"/>
              <w:right w:val="nil"/>
            </w:tcBorders>
            <w:shd w:val="clear" w:color="auto" w:fill="auto"/>
            <w:noWrap/>
            <w:vAlign w:val="center"/>
            <w:hideMark/>
          </w:tcPr>
          <w:p w14:paraId="757B06F3"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There is no proof that Symonds settled, owned land, or was a chief proprietor in Kittery in 1652. He resided in Ipswich. His activity in Maine in 1652 was to require the inhabitants to submit to the authority of Massachusetts.</w:t>
            </w:r>
          </w:p>
        </w:tc>
      </w:tr>
      <w:tr w:rsidR="003907CB" w:rsidRPr="00544706" w14:paraId="6F312906" w14:textId="77777777" w:rsidTr="00031AEE">
        <w:trPr>
          <w:trHeight w:val="288"/>
        </w:trPr>
        <w:tc>
          <w:tcPr>
            <w:tcW w:w="2250" w:type="dxa"/>
            <w:tcBorders>
              <w:top w:val="nil"/>
              <w:left w:val="nil"/>
              <w:bottom w:val="nil"/>
              <w:right w:val="nil"/>
            </w:tcBorders>
            <w:shd w:val="clear" w:color="auto" w:fill="auto"/>
            <w:noWrap/>
            <w:vAlign w:val="center"/>
            <w:hideMark/>
          </w:tcPr>
          <w:p w14:paraId="5A92B280" w14:textId="77777777" w:rsidR="003907CB" w:rsidRPr="00031AEE" w:rsidRDefault="003907CB" w:rsidP="003907CB">
            <w:pPr>
              <w:spacing w:after="0" w:line="240" w:lineRule="auto"/>
              <w:rPr>
                <w:rFonts w:ascii="Times New Roman" w:eastAsia="Times New Roman" w:hAnsi="Times New Roman" w:cs="Times New Roman"/>
                <w:kern w:val="0"/>
                <w:sz w:val="20"/>
                <w:szCs w:val="20"/>
                <w14:ligatures w14:val="none"/>
              </w:rPr>
            </w:pPr>
            <w:r w:rsidRPr="00031AEE">
              <w:rPr>
                <w:rFonts w:ascii="Times New Roman" w:eastAsia="Times New Roman" w:hAnsi="Times New Roman" w:cs="Times New Roman"/>
                <w:b/>
                <w:bCs/>
                <w:kern w:val="0"/>
                <w:sz w:val="20"/>
                <w:szCs w:val="20"/>
                <w14:ligatures w14:val="none"/>
              </w:rPr>
              <w:t>Way</w:t>
            </w:r>
            <w:r w:rsidRPr="00031AEE">
              <w:rPr>
                <w:rFonts w:ascii="Times New Roman" w:eastAsia="Times New Roman" w:hAnsi="Times New Roman" w:cs="Times New Roman"/>
                <w:kern w:val="0"/>
                <w:sz w:val="20"/>
                <w:szCs w:val="20"/>
                <w14:ligatures w14:val="none"/>
              </w:rPr>
              <w:t>, George</w:t>
            </w:r>
          </w:p>
        </w:tc>
        <w:tc>
          <w:tcPr>
            <w:tcW w:w="16470" w:type="dxa"/>
            <w:tcBorders>
              <w:top w:val="nil"/>
              <w:left w:val="nil"/>
              <w:bottom w:val="nil"/>
              <w:right w:val="nil"/>
            </w:tcBorders>
            <w:shd w:val="clear" w:color="auto" w:fill="auto"/>
            <w:noWrap/>
            <w:vAlign w:val="center"/>
            <w:hideMark/>
          </w:tcPr>
          <w:p w14:paraId="48D6B02A" w14:textId="182C9756" w:rsidR="003907CB" w:rsidRPr="00031AEE" w:rsidRDefault="003907CB" w:rsidP="003907CB">
            <w:pPr>
              <w:spacing w:after="0" w:line="240" w:lineRule="auto"/>
              <w:rPr>
                <w:rFonts w:ascii="Times New Roman" w:eastAsia="Times New Roman" w:hAnsi="Times New Roman" w:cs="Times New Roman"/>
                <w:kern w:val="0"/>
                <w:sz w:val="20"/>
                <w:szCs w:val="20"/>
                <w14:ligatures w14:val="none"/>
              </w:rPr>
            </w:pPr>
            <w:r w:rsidRPr="00031AEE">
              <w:rPr>
                <w:rFonts w:ascii="Times New Roman" w:eastAsia="Times New Roman" w:hAnsi="Times New Roman" w:cs="Times New Roman"/>
                <w:kern w:val="0"/>
                <w:sz w:val="20"/>
                <w:szCs w:val="20"/>
                <w14:ligatures w14:val="none"/>
              </w:rPr>
              <w:t xml:space="preserve">It would seem very unlikely that the George Way of Winter Harbor (see PCR 2:149) is the same George Way as described in Harry Abel Way II's </w:t>
            </w:r>
            <w:r w:rsidRPr="00031AEE">
              <w:rPr>
                <w:rFonts w:ascii="Times New Roman" w:eastAsia="Times New Roman" w:hAnsi="Times New Roman" w:cs="Times New Roman"/>
                <w:i/>
                <w:iCs/>
                <w:kern w:val="0"/>
                <w:sz w:val="20"/>
                <w:szCs w:val="20"/>
                <w14:ligatures w14:val="none"/>
              </w:rPr>
              <w:t>The Connecticut Way Family</w:t>
            </w:r>
            <w:r w:rsidRPr="00031AEE">
              <w:rPr>
                <w:rFonts w:ascii="Times New Roman" w:eastAsia="Times New Roman" w:hAnsi="Times New Roman" w:cs="Times New Roman"/>
                <w:kern w:val="0"/>
                <w:sz w:val="20"/>
                <w:szCs w:val="20"/>
                <w14:ligatures w14:val="none"/>
              </w:rPr>
              <w:t>.</w:t>
            </w:r>
            <w:r w:rsidR="00224D2B" w:rsidRPr="00031AEE">
              <w:rPr>
                <w:rFonts w:ascii="Times New Roman" w:eastAsia="Times New Roman" w:hAnsi="Times New Roman" w:cs="Times New Roman"/>
                <w:kern w:val="0"/>
                <w:sz w:val="20"/>
                <w:szCs w:val="20"/>
                <w14:ligatures w14:val="none"/>
              </w:rPr>
              <w:t xml:space="preserve"> </w:t>
            </w:r>
            <w:r w:rsidR="00031AEE">
              <w:rPr>
                <w:rFonts w:ascii="Times New Roman" w:eastAsia="Times New Roman" w:hAnsi="Times New Roman" w:cs="Times New Roman"/>
                <w:kern w:val="0"/>
                <w:sz w:val="20"/>
                <w:szCs w:val="20"/>
                <w14:ligatures w14:val="none"/>
              </w:rPr>
              <w:t xml:space="preserve">Charles Granville Way, </w:t>
            </w:r>
            <w:r w:rsidR="00031AEE" w:rsidRPr="00031AEE">
              <w:rPr>
                <w:rFonts w:ascii="Times New Roman" w:eastAsia="Times New Roman" w:hAnsi="Times New Roman" w:cs="Times New Roman"/>
                <w:kern w:val="0"/>
                <w:sz w:val="20"/>
                <w:szCs w:val="20"/>
                <w14:ligatures w14:val="none"/>
              </w:rPr>
              <w:t xml:space="preserve">the author of </w:t>
            </w:r>
            <w:hyperlink r:id="rId121" w:history="1">
              <w:r w:rsidR="00031AEE" w:rsidRPr="00031AEE">
                <w:rPr>
                  <w:rStyle w:val="Hyperlink"/>
                  <w:rFonts w:ascii="Times New Roman" w:eastAsia="Times New Roman" w:hAnsi="Times New Roman" w:cs="Times New Roman"/>
                  <w:i/>
                  <w:iCs/>
                  <w:kern w:val="0"/>
                  <w:sz w:val="20"/>
                  <w:szCs w:val="20"/>
                  <w14:ligatures w14:val="none"/>
                </w:rPr>
                <w:t>George Way and his descendants</w:t>
              </w:r>
            </w:hyperlink>
            <w:r w:rsidR="00031AEE">
              <w:rPr>
                <w:rFonts w:ascii="Times New Roman" w:eastAsia="Times New Roman" w:hAnsi="Times New Roman" w:cs="Times New Roman"/>
                <w:i/>
                <w:iCs/>
                <w:kern w:val="0"/>
                <w:sz w:val="20"/>
                <w:szCs w:val="20"/>
                <w14:ligatures w14:val="none"/>
              </w:rPr>
              <w:t>,</w:t>
            </w:r>
            <w:r w:rsidR="00031AEE">
              <w:rPr>
                <w:rFonts w:ascii="Times New Roman" w:eastAsia="Times New Roman" w:hAnsi="Times New Roman" w:cs="Times New Roman"/>
                <w:kern w:val="0"/>
                <w:sz w:val="20"/>
                <w:szCs w:val="20"/>
                <w14:ligatures w14:val="none"/>
              </w:rPr>
              <w:t xml:space="preserve"> offers</w:t>
            </w:r>
            <w:r w:rsidR="00031AEE" w:rsidRPr="00031AEE">
              <w:rPr>
                <w:rFonts w:ascii="Times New Roman" w:eastAsia="Times New Roman" w:hAnsi="Times New Roman" w:cs="Times New Roman"/>
                <w:kern w:val="0"/>
                <w:sz w:val="20"/>
                <w:szCs w:val="20"/>
                <w14:ligatures w14:val="none"/>
              </w:rPr>
              <w:t xml:space="preserve"> no proof of who </w:t>
            </w:r>
            <w:r w:rsidR="00031AEE">
              <w:rPr>
                <w:rFonts w:ascii="Times New Roman" w:eastAsia="Times New Roman" w:hAnsi="Times New Roman" w:cs="Times New Roman"/>
                <w:kern w:val="0"/>
                <w:sz w:val="20"/>
                <w:szCs w:val="20"/>
                <w14:ligatures w14:val="none"/>
              </w:rPr>
              <w:t xml:space="preserve">the </w:t>
            </w:r>
            <w:r w:rsidR="00031AEE" w:rsidRPr="00031AEE">
              <w:rPr>
                <w:rFonts w:ascii="Times New Roman" w:eastAsia="Times New Roman" w:hAnsi="Times New Roman" w:cs="Times New Roman"/>
                <w:kern w:val="0"/>
                <w:sz w:val="20"/>
                <w:szCs w:val="20"/>
                <w14:ligatures w14:val="none"/>
              </w:rPr>
              <w:t xml:space="preserve">George Way of Winter Harbor </w:t>
            </w:r>
            <w:r w:rsidR="00031AEE">
              <w:rPr>
                <w:rFonts w:ascii="Times New Roman" w:eastAsia="Times New Roman" w:hAnsi="Times New Roman" w:cs="Times New Roman"/>
                <w:kern w:val="0"/>
                <w:sz w:val="20"/>
                <w:szCs w:val="20"/>
                <w14:ligatures w14:val="none"/>
              </w:rPr>
              <w:t>wa</w:t>
            </w:r>
            <w:r w:rsidR="00031AEE" w:rsidRPr="00031AEE">
              <w:rPr>
                <w:rFonts w:ascii="Times New Roman" w:eastAsia="Times New Roman" w:hAnsi="Times New Roman" w:cs="Times New Roman"/>
                <w:kern w:val="0"/>
                <w:sz w:val="20"/>
                <w:szCs w:val="20"/>
                <w14:ligatures w14:val="none"/>
              </w:rPr>
              <w:t>s (see pages 9-10).</w:t>
            </w:r>
            <w:r w:rsidR="00031AEE">
              <w:rPr>
                <w:rFonts w:ascii="Times New Roman" w:eastAsia="Times New Roman" w:hAnsi="Times New Roman" w:cs="Times New Roman"/>
                <w:kern w:val="0"/>
                <w:sz w:val="20"/>
                <w:szCs w:val="20"/>
                <w14:ligatures w14:val="none"/>
              </w:rPr>
              <w:t xml:space="preserve"> The </w:t>
            </w:r>
            <w:r w:rsidR="00031AEE" w:rsidRPr="00031AEE">
              <w:rPr>
                <w:rFonts w:ascii="Times New Roman" w:eastAsia="Times New Roman" w:hAnsi="Times New Roman" w:cs="Times New Roman"/>
                <w:i/>
                <w:iCs/>
                <w:kern w:val="0"/>
                <w:sz w:val="20"/>
                <w:szCs w:val="20"/>
                <w14:ligatures w14:val="none"/>
              </w:rPr>
              <w:t>GDMNH</w:t>
            </w:r>
            <w:r w:rsidR="00031AEE">
              <w:rPr>
                <w:rFonts w:ascii="Times New Roman" w:eastAsia="Times New Roman" w:hAnsi="Times New Roman" w:cs="Times New Roman"/>
                <w:kern w:val="0"/>
                <w:sz w:val="20"/>
                <w:szCs w:val="20"/>
                <w14:ligatures w14:val="none"/>
              </w:rPr>
              <w:t xml:space="preserve"> has George Way as a standalone entry. </w:t>
            </w:r>
            <w:r w:rsidR="00224D2B" w:rsidRPr="00031AEE">
              <w:rPr>
                <w:rFonts w:ascii="Times New Roman" w:eastAsia="Times New Roman" w:hAnsi="Times New Roman" w:cs="Times New Roman"/>
                <w:kern w:val="0"/>
                <w:sz w:val="20"/>
                <w:szCs w:val="20"/>
                <w14:ligatures w14:val="none"/>
              </w:rPr>
              <w:t>This will require more investigation.</w:t>
            </w:r>
            <w:r w:rsidR="00031AEE" w:rsidRPr="00031AEE">
              <w:rPr>
                <w:rFonts w:ascii="Times New Roman" w:eastAsia="Times New Roman" w:hAnsi="Times New Roman" w:cs="Times New Roman"/>
                <w:kern w:val="0"/>
                <w:sz w:val="20"/>
                <w:szCs w:val="20"/>
                <w14:ligatures w14:val="none"/>
              </w:rPr>
              <w:t xml:space="preserve"> </w:t>
            </w:r>
          </w:p>
        </w:tc>
      </w:tr>
      <w:tr w:rsidR="003907CB" w:rsidRPr="00544706" w14:paraId="57848306" w14:textId="77777777" w:rsidTr="00031AEE">
        <w:trPr>
          <w:trHeight w:val="288"/>
        </w:trPr>
        <w:tc>
          <w:tcPr>
            <w:tcW w:w="2250" w:type="dxa"/>
            <w:tcBorders>
              <w:top w:val="nil"/>
              <w:left w:val="nil"/>
              <w:bottom w:val="nil"/>
              <w:right w:val="nil"/>
            </w:tcBorders>
            <w:shd w:val="clear" w:color="auto" w:fill="auto"/>
            <w:noWrap/>
            <w:vAlign w:val="center"/>
            <w:hideMark/>
          </w:tcPr>
          <w:p w14:paraId="4BFFCF5A"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b/>
                <w:bCs/>
                <w:kern w:val="0"/>
                <w:sz w:val="20"/>
                <w:szCs w:val="20"/>
                <w14:ligatures w14:val="none"/>
              </w:rPr>
              <w:t>Webber</w:t>
            </w:r>
            <w:r w:rsidRPr="00544706">
              <w:rPr>
                <w:rFonts w:ascii="Times New Roman" w:eastAsia="Times New Roman" w:hAnsi="Times New Roman" w:cs="Times New Roman"/>
                <w:kern w:val="0"/>
                <w:sz w:val="20"/>
                <w:szCs w:val="20"/>
                <w14:ligatures w14:val="none"/>
              </w:rPr>
              <w:t>, Thomas</w:t>
            </w:r>
          </w:p>
        </w:tc>
        <w:tc>
          <w:tcPr>
            <w:tcW w:w="16470" w:type="dxa"/>
            <w:tcBorders>
              <w:top w:val="nil"/>
              <w:left w:val="nil"/>
              <w:bottom w:val="nil"/>
              <w:right w:val="nil"/>
            </w:tcBorders>
            <w:shd w:val="clear" w:color="auto" w:fill="auto"/>
            <w:noWrap/>
            <w:vAlign w:val="center"/>
            <w:hideMark/>
          </w:tcPr>
          <w:p w14:paraId="2FC2996C" w14:textId="77777777" w:rsidR="003907CB" w:rsidRPr="00544706" w:rsidRDefault="003907CB" w:rsidP="003907CB">
            <w:pPr>
              <w:spacing w:after="0" w:line="240" w:lineRule="auto"/>
              <w:rPr>
                <w:rFonts w:ascii="Times New Roman" w:eastAsia="Times New Roman" w:hAnsi="Times New Roman" w:cs="Times New Roman"/>
                <w:kern w:val="0"/>
                <w:sz w:val="20"/>
                <w:szCs w:val="20"/>
                <w14:ligatures w14:val="none"/>
              </w:rPr>
            </w:pPr>
            <w:r w:rsidRPr="00544706">
              <w:rPr>
                <w:rFonts w:ascii="Times New Roman" w:eastAsia="Times New Roman" w:hAnsi="Times New Roman" w:cs="Times New Roman"/>
                <w:kern w:val="0"/>
                <w:sz w:val="20"/>
                <w:szCs w:val="20"/>
                <w14:ligatures w14:val="none"/>
              </w:rPr>
              <w:t>Although it is often stated that Thomas Webber was living on Parker's Island by 1649-50, there is no primary source ever given for the claim.</w:t>
            </w:r>
          </w:p>
        </w:tc>
      </w:tr>
    </w:tbl>
    <w:p w14:paraId="2E4F10C6" w14:textId="77777777" w:rsidR="00224D2B" w:rsidRPr="00544706" w:rsidRDefault="00224D2B">
      <w:pPr>
        <w:rPr>
          <w:rFonts w:ascii="Times New Roman" w:hAnsi="Times New Roman" w:cs="Times New Roman"/>
        </w:rPr>
      </w:pPr>
    </w:p>
    <w:p w14:paraId="2A434D01" w14:textId="60C60F5E" w:rsidR="00224D2B" w:rsidRDefault="00224D2B" w:rsidP="005332C9">
      <w:pPr>
        <w:spacing w:after="0"/>
        <w:rPr>
          <w:rFonts w:ascii="Times New Roman" w:hAnsi="Times New Roman" w:cs="Times New Roman"/>
        </w:rPr>
      </w:pPr>
      <w:r w:rsidRPr="00544706">
        <w:rPr>
          <w:rFonts w:ascii="Times New Roman" w:hAnsi="Times New Roman" w:cs="Times New Roman"/>
        </w:rPr>
        <w:t>Rev. 3/29/23 Sumner Gary Hunnewell</w:t>
      </w:r>
      <w:r w:rsidR="005332C9">
        <w:rPr>
          <w:rFonts w:ascii="Times New Roman" w:hAnsi="Times New Roman" w:cs="Times New Roman"/>
        </w:rPr>
        <w:t xml:space="preserve"> – Initial list</w:t>
      </w:r>
      <w:r w:rsidR="009F4A94">
        <w:rPr>
          <w:rFonts w:ascii="Times New Roman" w:hAnsi="Times New Roman" w:cs="Times New Roman"/>
        </w:rPr>
        <w:t>.</w:t>
      </w:r>
    </w:p>
    <w:p w14:paraId="4BAFAD32" w14:textId="0869E014" w:rsidR="00C67C78" w:rsidRDefault="005332C9" w:rsidP="00C67C78">
      <w:pPr>
        <w:spacing w:after="0"/>
        <w:rPr>
          <w:rFonts w:ascii="Times New Roman" w:hAnsi="Times New Roman" w:cs="Times New Roman"/>
        </w:rPr>
      </w:pPr>
      <w:r>
        <w:rPr>
          <w:rFonts w:ascii="Times New Roman" w:hAnsi="Times New Roman" w:cs="Times New Roman"/>
        </w:rPr>
        <w:t>Rev. 6/1/23 Sumner Gary Hunnewell – added entry for Sir John Popham</w:t>
      </w:r>
      <w:r w:rsidR="009F4A94">
        <w:rPr>
          <w:rFonts w:ascii="Times New Roman" w:hAnsi="Times New Roman" w:cs="Times New Roman"/>
        </w:rPr>
        <w:t>.</w:t>
      </w:r>
    </w:p>
    <w:p w14:paraId="122BCE4F" w14:textId="0E4644F6" w:rsidR="0000259D" w:rsidRDefault="00C67C78" w:rsidP="009F4A94">
      <w:pPr>
        <w:spacing w:after="0"/>
        <w:rPr>
          <w:rFonts w:ascii="Times New Roman" w:hAnsi="Times New Roman" w:cs="Times New Roman"/>
        </w:rPr>
      </w:pPr>
      <w:r>
        <w:rPr>
          <w:rFonts w:ascii="Times New Roman" w:hAnsi="Times New Roman" w:cs="Times New Roman"/>
        </w:rPr>
        <w:t>Rev. 3/4/24 Sumner Gary Hunnewell – revised residence of and added secondary reference for John and Richard Ormsby.</w:t>
      </w:r>
    </w:p>
    <w:p w14:paraId="2B85E645" w14:textId="52D20526" w:rsidR="0000259D" w:rsidRDefault="0000259D" w:rsidP="00B12292">
      <w:pPr>
        <w:spacing w:after="0" w:line="276" w:lineRule="auto"/>
        <w:rPr>
          <w:rFonts w:ascii="Times New Roman" w:hAnsi="Times New Roman" w:cs="Times New Roman"/>
        </w:rPr>
      </w:pPr>
      <w:r>
        <w:rPr>
          <w:rFonts w:ascii="Times New Roman" w:hAnsi="Times New Roman" w:cs="Times New Roman"/>
        </w:rPr>
        <w:t xml:space="preserve">Rev. 3/19/24 Sumner Gary Hunnewell </w:t>
      </w:r>
      <w:r w:rsidR="009F4A94">
        <w:rPr>
          <w:rFonts w:ascii="Times New Roman" w:hAnsi="Times New Roman" w:cs="Times New Roman"/>
        </w:rPr>
        <w:t>– added entry for John Heard, corrected entry for John Heard/Hord.</w:t>
      </w:r>
    </w:p>
    <w:p w14:paraId="75D6D00E" w14:textId="37D0D277" w:rsidR="00031AEE" w:rsidRDefault="00031AEE" w:rsidP="00B12292">
      <w:pPr>
        <w:spacing w:after="0" w:line="276" w:lineRule="auto"/>
        <w:rPr>
          <w:rFonts w:ascii="Times New Roman" w:hAnsi="Times New Roman" w:cs="Times New Roman"/>
        </w:rPr>
      </w:pPr>
      <w:r>
        <w:rPr>
          <w:rFonts w:ascii="Times New Roman" w:hAnsi="Times New Roman" w:cs="Times New Roman"/>
        </w:rPr>
        <w:t>Rev. 5/</w:t>
      </w:r>
      <w:r w:rsidR="00C70873">
        <w:rPr>
          <w:rFonts w:ascii="Times New Roman" w:hAnsi="Times New Roman" w:cs="Times New Roman"/>
        </w:rPr>
        <w:t>14</w:t>
      </w:r>
      <w:r>
        <w:rPr>
          <w:rFonts w:ascii="Times New Roman" w:hAnsi="Times New Roman" w:cs="Times New Roman"/>
        </w:rPr>
        <w:t>/24 Sumner Gary Hunnewell – added entry for Bartholomew Barnard; added additional information about George Way.</w:t>
      </w:r>
    </w:p>
    <w:p w14:paraId="0F989510" w14:textId="20F347C8" w:rsidR="00F13F89" w:rsidRDefault="00F13F89" w:rsidP="00B12292">
      <w:pPr>
        <w:spacing w:after="0" w:line="276" w:lineRule="auto"/>
        <w:rPr>
          <w:rFonts w:ascii="Times New Roman" w:hAnsi="Times New Roman" w:cs="Times New Roman"/>
        </w:rPr>
      </w:pPr>
      <w:r>
        <w:rPr>
          <w:rFonts w:ascii="Times New Roman" w:hAnsi="Times New Roman" w:cs="Times New Roman"/>
        </w:rPr>
        <w:t>Rev. 1/7/25 Sumner Gary Hunnewell – Corrected the spelling of Edmund Littlefield. Added link for secondary source for Richard Norton.</w:t>
      </w:r>
    </w:p>
    <w:p w14:paraId="22E39E10" w14:textId="7A60A0A8" w:rsidR="00B12292" w:rsidRDefault="00B12292" w:rsidP="00B12292">
      <w:pPr>
        <w:spacing w:line="276" w:lineRule="auto"/>
        <w:rPr>
          <w:rFonts w:ascii="Times New Roman" w:hAnsi="Times New Roman" w:cs="Times New Roman"/>
        </w:rPr>
      </w:pPr>
      <w:r>
        <w:rPr>
          <w:rFonts w:ascii="Times New Roman" w:hAnsi="Times New Roman" w:cs="Times New Roman"/>
        </w:rPr>
        <w:t xml:space="preserve">Rev. 2/24/25 Sumner Gary Hunnewell – added entry for </w:t>
      </w:r>
      <w:r w:rsidR="00186503">
        <w:rPr>
          <w:rFonts w:ascii="Times New Roman" w:hAnsi="Times New Roman" w:cs="Times New Roman"/>
        </w:rPr>
        <w:t xml:space="preserve">Sarah Blower? (wife of Hugh Gunnison), Hugh Gunnison, and </w:t>
      </w:r>
      <w:r>
        <w:rPr>
          <w:rFonts w:ascii="Times New Roman" w:hAnsi="Times New Roman" w:cs="Times New Roman"/>
        </w:rPr>
        <w:t>Thomas Lewis</w:t>
      </w:r>
      <w:r w:rsidR="00186503">
        <w:rPr>
          <w:rFonts w:ascii="Times New Roman" w:hAnsi="Times New Roman" w:cs="Times New Roman"/>
        </w:rPr>
        <w:t>.</w:t>
      </w:r>
    </w:p>
    <w:p w14:paraId="197F58BB" w14:textId="77777777" w:rsidR="00B12292" w:rsidRPr="00544706" w:rsidRDefault="00B12292" w:rsidP="00B12292">
      <w:pPr>
        <w:spacing w:line="276" w:lineRule="auto"/>
        <w:rPr>
          <w:rFonts w:ascii="Times New Roman" w:hAnsi="Times New Roman" w:cs="Times New Roman"/>
        </w:rPr>
      </w:pPr>
    </w:p>
    <w:sectPr w:rsidR="00B12292" w:rsidRPr="00544706" w:rsidSect="000A3C5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17416" w14:textId="77777777" w:rsidR="00B4562E" w:rsidRDefault="00B4562E" w:rsidP="00190287">
      <w:pPr>
        <w:spacing w:after="0" w:line="240" w:lineRule="auto"/>
      </w:pPr>
      <w:r>
        <w:separator/>
      </w:r>
    </w:p>
  </w:endnote>
  <w:endnote w:type="continuationSeparator" w:id="0">
    <w:p w14:paraId="3848CCDC" w14:textId="77777777" w:rsidR="00B4562E" w:rsidRDefault="00B4562E" w:rsidP="00190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D97DC" w14:textId="77777777" w:rsidR="00B4562E" w:rsidRDefault="00B4562E" w:rsidP="00190287">
      <w:pPr>
        <w:spacing w:after="0" w:line="240" w:lineRule="auto"/>
      </w:pPr>
      <w:r>
        <w:separator/>
      </w:r>
    </w:p>
  </w:footnote>
  <w:footnote w:type="continuationSeparator" w:id="0">
    <w:p w14:paraId="3D19CF3C" w14:textId="77777777" w:rsidR="00B4562E" w:rsidRDefault="00B4562E" w:rsidP="00190287">
      <w:pPr>
        <w:spacing w:after="0" w:line="240" w:lineRule="auto"/>
      </w:pPr>
      <w:r>
        <w:continuationSeparator/>
      </w:r>
    </w:p>
  </w:footnote>
  <w:footnote w:id="1">
    <w:p w14:paraId="3EF81836" w14:textId="77777777" w:rsidR="0075117F" w:rsidRPr="002656C7" w:rsidRDefault="0075117F">
      <w:pPr>
        <w:pStyle w:val="FootnoteText"/>
        <w:rPr>
          <w:rFonts w:ascii="Times New Roman" w:hAnsi="Times New Roman" w:cs="Times New Roman"/>
        </w:rPr>
      </w:pPr>
      <w:r w:rsidRPr="002656C7">
        <w:rPr>
          <w:rStyle w:val="FootnoteReference"/>
          <w:rFonts w:ascii="Times New Roman" w:hAnsi="Times New Roman" w:cs="Times New Roman"/>
        </w:rPr>
        <w:footnoteRef/>
      </w:r>
      <w:r w:rsidRPr="002656C7">
        <w:rPr>
          <w:rFonts w:ascii="Times New Roman" w:hAnsi="Times New Roman" w:cs="Times New Roman"/>
        </w:rPr>
        <w:t xml:space="preserve"> The name is normalized to that referenced in the </w:t>
      </w:r>
      <w:r w:rsidRPr="002656C7">
        <w:rPr>
          <w:rFonts w:ascii="Times New Roman" w:hAnsi="Times New Roman" w:cs="Times New Roman"/>
          <w:i/>
          <w:iCs/>
        </w:rPr>
        <w:t>Genealogical Dictionary of Maine and New Hampshire</w:t>
      </w:r>
      <w:r w:rsidRPr="002656C7">
        <w:rPr>
          <w:rFonts w:ascii="Times New Roman" w:hAnsi="Times New Roman" w:cs="Times New Roman"/>
        </w:rPr>
        <w:t xml:space="preserve"> (</w:t>
      </w:r>
      <w:r w:rsidRPr="002656C7">
        <w:rPr>
          <w:rFonts w:ascii="Times New Roman" w:hAnsi="Times New Roman" w:cs="Times New Roman"/>
          <w:i/>
          <w:iCs/>
        </w:rPr>
        <w:t>GDMNH</w:t>
      </w:r>
      <w:r w:rsidRPr="002656C7">
        <w:rPr>
          <w:rFonts w:ascii="Times New Roman" w:hAnsi="Times New Roman" w:cs="Times New Roman"/>
        </w:rPr>
        <w:t>).</w:t>
      </w:r>
    </w:p>
  </w:footnote>
  <w:footnote w:id="2">
    <w:p w14:paraId="4EC598D2" w14:textId="77777777" w:rsidR="00897F27" w:rsidRPr="002656C7" w:rsidRDefault="00897F27">
      <w:pPr>
        <w:pStyle w:val="FootnoteText"/>
        <w:rPr>
          <w:rFonts w:ascii="Times New Roman" w:hAnsi="Times New Roman" w:cs="Times New Roman"/>
        </w:rPr>
      </w:pPr>
      <w:r w:rsidRPr="002656C7">
        <w:rPr>
          <w:rStyle w:val="FootnoteReference"/>
          <w:rFonts w:ascii="Times New Roman" w:hAnsi="Times New Roman" w:cs="Times New Roman"/>
        </w:rPr>
        <w:footnoteRef/>
      </w:r>
      <w:r w:rsidRPr="002656C7">
        <w:rPr>
          <w:rFonts w:ascii="Times New Roman" w:hAnsi="Times New Roman" w:cs="Times New Roman"/>
        </w:rPr>
        <w:t xml:space="preserve"> The assumption for a Resident is that the person is not transient</w:t>
      </w:r>
      <w:r w:rsidR="00F1381A" w:rsidRPr="002656C7">
        <w:rPr>
          <w:rFonts w:ascii="Times New Roman" w:hAnsi="Times New Roman" w:cs="Times New Roman"/>
        </w:rPr>
        <w:t xml:space="preserve"> but had settled for some time</w:t>
      </w:r>
      <w:r w:rsidRPr="002656C7">
        <w:rPr>
          <w:rFonts w:ascii="Times New Roman" w:hAnsi="Times New Roman" w:cs="Times New Roman"/>
        </w:rPr>
        <w:t>.</w:t>
      </w:r>
      <w:r w:rsidR="00F1381A" w:rsidRPr="002656C7">
        <w:rPr>
          <w:rFonts w:ascii="Times New Roman" w:hAnsi="Times New Roman" w:cs="Times New Roman"/>
        </w:rPr>
        <w:t xml:space="preserve"> The owner of land may have later moved to the land may never have set a foot in the area. The chief proprietor of a business would be those people who were plainly that, not someone who merely conducted business. This last </w:t>
      </w:r>
      <w:r w:rsidR="003907CB" w:rsidRPr="002656C7">
        <w:rPr>
          <w:rFonts w:ascii="Times New Roman" w:hAnsi="Times New Roman" w:cs="Times New Roman"/>
        </w:rPr>
        <w:t>qualification</w:t>
      </w:r>
      <w:r w:rsidR="00F1381A" w:rsidRPr="002656C7">
        <w:rPr>
          <w:rFonts w:ascii="Times New Roman" w:hAnsi="Times New Roman" w:cs="Times New Roman"/>
        </w:rPr>
        <w:t xml:space="preserve"> </w:t>
      </w:r>
      <w:r w:rsidR="000F4D3E" w:rsidRPr="002656C7">
        <w:rPr>
          <w:rFonts w:ascii="Times New Roman" w:hAnsi="Times New Roman" w:cs="Times New Roman"/>
        </w:rPr>
        <w:t>allowed</w:t>
      </w:r>
      <w:r w:rsidR="00F1381A" w:rsidRPr="002656C7">
        <w:rPr>
          <w:rFonts w:ascii="Times New Roman" w:hAnsi="Times New Roman" w:cs="Times New Roman"/>
        </w:rPr>
        <w:t xml:space="preserve"> the New Plymouth (mainly </w:t>
      </w:r>
      <w:r w:rsidR="00F1381A" w:rsidRPr="002656C7">
        <w:rPr>
          <w:rFonts w:ascii="Times New Roman" w:hAnsi="Times New Roman" w:cs="Times New Roman"/>
          <w:i/>
          <w:iCs/>
        </w:rPr>
        <w:t>Mayflower</w:t>
      </w:r>
      <w:r w:rsidR="00F1381A" w:rsidRPr="002656C7">
        <w:rPr>
          <w:rFonts w:ascii="Times New Roman" w:hAnsi="Times New Roman" w:cs="Times New Roman"/>
        </w:rPr>
        <w:t>) undertakers to be qualifying ancestors.</w:t>
      </w:r>
    </w:p>
  </w:footnote>
  <w:footnote w:id="3">
    <w:p w14:paraId="0D849BE4" w14:textId="77777777" w:rsidR="00F1381A" w:rsidRPr="002656C7" w:rsidRDefault="00F1381A">
      <w:pPr>
        <w:pStyle w:val="FootnoteText"/>
        <w:rPr>
          <w:rFonts w:ascii="Times New Roman" w:hAnsi="Times New Roman" w:cs="Times New Roman"/>
        </w:rPr>
      </w:pPr>
      <w:r w:rsidRPr="002656C7">
        <w:rPr>
          <w:rStyle w:val="FootnoteReference"/>
          <w:rFonts w:ascii="Times New Roman" w:hAnsi="Times New Roman" w:cs="Times New Roman"/>
        </w:rPr>
        <w:footnoteRef/>
      </w:r>
      <w:r w:rsidRPr="002656C7">
        <w:rPr>
          <w:rFonts w:ascii="Times New Roman" w:hAnsi="Times New Roman" w:cs="Times New Roman"/>
        </w:rPr>
        <w:t xml:space="preserve"> Primary references contain the first </w:t>
      </w:r>
      <w:r w:rsidR="002656C7" w:rsidRPr="002656C7">
        <w:rPr>
          <w:rFonts w:ascii="Times New Roman" w:hAnsi="Times New Roman" w:cs="Times New Roman"/>
        </w:rPr>
        <w:t xml:space="preserve">contemporary </w:t>
      </w:r>
      <w:r w:rsidRPr="002656C7">
        <w:rPr>
          <w:rFonts w:ascii="Times New Roman" w:hAnsi="Times New Roman" w:cs="Times New Roman"/>
        </w:rPr>
        <w:t>reference for the ancestor.</w:t>
      </w:r>
      <w:r w:rsidR="002656C7">
        <w:rPr>
          <w:rFonts w:ascii="Times New Roman" w:hAnsi="Times New Roman" w:cs="Times New Roman"/>
        </w:rPr>
        <w:t xml:space="preserve"> Abbreviations are </w:t>
      </w:r>
      <w:r w:rsidR="0007138E">
        <w:rPr>
          <w:rFonts w:ascii="Times New Roman" w:hAnsi="Times New Roman" w:cs="Times New Roman"/>
        </w:rPr>
        <w:t>standardized</w:t>
      </w:r>
      <w:r w:rsidR="002656C7">
        <w:rPr>
          <w:rFonts w:ascii="Times New Roman" w:hAnsi="Times New Roman" w:cs="Times New Roman"/>
        </w:rPr>
        <w:t xml:space="preserve"> from Anderson’s </w:t>
      </w:r>
      <w:r w:rsidR="002656C7" w:rsidRPr="0007138E">
        <w:rPr>
          <w:rFonts w:ascii="Times New Roman" w:hAnsi="Times New Roman" w:cs="Times New Roman"/>
          <w:i/>
          <w:iCs/>
        </w:rPr>
        <w:t>Great Migration</w:t>
      </w:r>
      <w:r w:rsidR="002656C7">
        <w:rPr>
          <w:rFonts w:ascii="Times New Roman" w:hAnsi="Times New Roman" w:cs="Times New Roman"/>
        </w:rPr>
        <w:t xml:space="preserve"> series</w:t>
      </w:r>
      <w:r w:rsidR="0007138E">
        <w:rPr>
          <w:rFonts w:ascii="Times New Roman" w:hAnsi="Times New Roman" w:cs="Times New Roman"/>
        </w:rPr>
        <w:t xml:space="preserve">, which are listed here: </w:t>
      </w:r>
      <w:hyperlink r:id="rId1" w:history="1">
        <w:r w:rsidR="0007138E" w:rsidRPr="0007138E">
          <w:rPr>
            <w:rStyle w:val="Hyperlink"/>
            <w:rFonts w:ascii="Times New Roman" w:hAnsi="Times New Roman" w:cs="Times New Roman"/>
          </w:rPr>
          <w:t>https://www.wikitree.com/</w:t>
        </w:r>
        <w:r w:rsidR="0007138E" w:rsidRPr="0007138E">
          <w:rPr>
            <w:rStyle w:val="Hyperlink"/>
            <w:rFonts w:ascii="Times New Roman" w:hAnsi="Times New Roman" w:cs="Times New Roman"/>
          </w:rPr>
          <w:t>w</w:t>
        </w:r>
        <w:r w:rsidR="0007138E" w:rsidRPr="0007138E">
          <w:rPr>
            <w:rStyle w:val="Hyperlink"/>
            <w:rFonts w:ascii="Times New Roman" w:hAnsi="Times New Roman" w:cs="Times New Roman"/>
          </w:rPr>
          <w:t>iki/Space:Sources-GMB</w:t>
        </w:r>
      </w:hyperlink>
    </w:p>
  </w:footnote>
  <w:footnote w:id="4">
    <w:p w14:paraId="335D2703" w14:textId="77777777" w:rsidR="00F1381A" w:rsidRPr="002656C7" w:rsidRDefault="00F1381A">
      <w:pPr>
        <w:pStyle w:val="FootnoteText"/>
        <w:rPr>
          <w:rFonts w:ascii="Times New Roman" w:hAnsi="Times New Roman" w:cs="Times New Roman"/>
        </w:rPr>
      </w:pPr>
      <w:r w:rsidRPr="002656C7">
        <w:rPr>
          <w:rStyle w:val="FootnoteReference"/>
          <w:rFonts w:ascii="Times New Roman" w:hAnsi="Times New Roman" w:cs="Times New Roman"/>
        </w:rPr>
        <w:footnoteRef/>
      </w:r>
      <w:r w:rsidRPr="002656C7">
        <w:rPr>
          <w:rFonts w:ascii="Times New Roman" w:hAnsi="Times New Roman" w:cs="Times New Roman"/>
        </w:rPr>
        <w:t xml:space="preserve"> </w:t>
      </w:r>
      <w:r w:rsidR="007901EC">
        <w:rPr>
          <w:rFonts w:ascii="Times New Roman" w:hAnsi="Times New Roman" w:cs="Times New Roman"/>
        </w:rPr>
        <w:t>Secondary</w:t>
      </w:r>
      <w:r w:rsidRPr="002656C7">
        <w:rPr>
          <w:rFonts w:ascii="Times New Roman" w:hAnsi="Times New Roman" w:cs="Times New Roman"/>
        </w:rPr>
        <w:t xml:space="preserve"> references are used to provide some context to the primary reference. If there is no </w:t>
      </w:r>
      <w:r w:rsidR="007901EC">
        <w:rPr>
          <w:rFonts w:ascii="Times New Roman" w:hAnsi="Times New Roman" w:cs="Times New Roman"/>
        </w:rPr>
        <w:t>p</w:t>
      </w:r>
      <w:r w:rsidRPr="002656C7">
        <w:rPr>
          <w:rFonts w:ascii="Times New Roman" w:hAnsi="Times New Roman" w:cs="Times New Roman"/>
        </w:rPr>
        <w:t xml:space="preserve">rimary </w:t>
      </w:r>
      <w:r w:rsidR="007901EC">
        <w:rPr>
          <w:rFonts w:ascii="Times New Roman" w:hAnsi="Times New Roman" w:cs="Times New Roman"/>
        </w:rPr>
        <w:t>r</w:t>
      </w:r>
      <w:r w:rsidRPr="002656C7">
        <w:rPr>
          <w:rFonts w:ascii="Times New Roman" w:hAnsi="Times New Roman" w:cs="Times New Roman"/>
        </w:rPr>
        <w:t xml:space="preserve">eference, the </w:t>
      </w:r>
      <w:r w:rsidR="007901EC">
        <w:rPr>
          <w:rFonts w:ascii="Times New Roman" w:hAnsi="Times New Roman" w:cs="Times New Roman"/>
        </w:rPr>
        <w:t>s</w:t>
      </w:r>
      <w:r w:rsidRPr="002656C7">
        <w:rPr>
          <w:rFonts w:ascii="Times New Roman" w:hAnsi="Times New Roman" w:cs="Times New Roman"/>
        </w:rPr>
        <w:t xml:space="preserve">econdary </w:t>
      </w:r>
      <w:r w:rsidR="007901EC">
        <w:rPr>
          <w:rFonts w:ascii="Times New Roman" w:hAnsi="Times New Roman" w:cs="Times New Roman"/>
        </w:rPr>
        <w:t>r</w:t>
      </w:r>
      <w:r w:rsidRPr="002656C7">
        <w:rPr>
          <w:rFonts w:ascii="Times New Roman" w:hAnsi="Times New Roman" w:cs="Times New Roman"/>
        </w:rPr>
        <w:t xml:space="preserve">eference </w:t>
      </w:r>
      <w:r w:rsidR="007901EC">
        <w:rPr>
          <w:rFonts w:ascii="Times New Roman" w:hAnsi="Times New Roman" w:cs="Times New Roman"/>
        </w:rPr>
        <w:t>is the qualification</w:t>
      </w:r>
      <w:r w:rsidRPr="002656C7">
        <w:rPr>
          <w:rFonts w:ascii="Times New Roman" w:hAnsi="Times New Roman" w:cs="Times New Roman"/>
        </w:rPr>
        <w:t xml:space="preserve">. </w:t>
      </w:r>
    </w:p>
  </w:footnote>
  <w:footnote w:id="5">
    <w:p w14:paraId="17AE65E0" w14:textId="77777777" w:rsidR="00812C5F" w:rsidRPr="002656C7" w:rsidRDefault="00812C5F">
      <w:pPr>
        <w:pStyle w:val="FootnoteText"/>
        <w:rPr>
          <w:rFonts w:ascii="Times New Roman" w:hAnsi="Times New Roman" w:cs="Times New Roman"/>
        </w:rPr>
      </w:pPr>
      <w:r w:rsidRPr="002656C7">
        <w:rPr>
          <w:rStyle w:val="FootnoteReference"/>
          <w:rFonts w:ascii="Times New Roman" w:hAnsi="Times New Roman" w:cs="Times New Roman"/>
        </w:rPr>
        <w:footnoteRef/>
      </w:r>
      <w:r w:rsidRPr="002656C7">
        <w:rPr>
          <w:rFonts w:ascii="Times New Roman" w:hAnsi="Times New Roman" w:cs="Times New Roman"/>
        </w:rPr>
        <w:t xml:space="preserve"> Many men were indentured for exactly three years at Richmond’s Island. When their accounts were settled, they were settled to the day. See the </w:t>
      </w:r>
      <w:r w:rsidR="007901EC">
        <w:rPr>
          <w:rFonts w:ascii="Times New Roman" w:hAnsi="Times New Roman" w:cs="Times New Roman"/>
        </w:rPr>
        <w:t>s</w:t>
      </w:r>
      <w:r w:rsidRPr="002656C7">
        <w:rPr>
          <w:rFonts w:ascii="Times New Roman" w:hAnsi="Times New Roman" w:cs="Times New Roman"/>
        </w:rPr>
        <w:t xml:space="preserve">econdary </w:t>
      </w:r>
      <w:r w:rsidR="007901EC">
        <w:rPr>
          <w:rFonts w:ascii="Times New Roman" w:hAnsi="Times New Roman" w:cs="Times New Roman"/>
        </w:rPr>
        <w:t>r</w:t>
      </w:r>
      <w:r w:rsidRPr="002656C7">
        <w:rPr>
          <w:rFonts w:ascii="Times New Roman" w:hAnsi="Times New Roman" w:cs="Times New Roman"/>
        </w:rPr>
        <w:t>eference under the John Libby entry for details.</w:t>
      </w:r>
    </w:p>
  </w:footnote>
  <w:footnote w:id="6">
    <w:p w14:paraId="1886F64E" w14:textId="77777777" w:rsidR="000F4D3E" w:rsidRPr="002656C7" w:rsidRDefault="000F4D3E" w:rsidP="00224D2B">
      <w:pPr>
        <w:spacing w:after="0"/>
        <w:rPr>
          <w:rFonts w:ascii="Times New Roman" w:hAnsi="Times New Roman" w:cs="Times New Roman"/>
          <w:sz w:val="20"/>
          <w:szCs w:val="20"/>
        </w:rPr>
      </w:pPr>
      <w:r w:rsidRPr="002656C7">
        <w:rPr>
          <w:rStyle w:val="FootnoteReference"/>
          <w:rFonts w:ascii="Times New Roman" w:hAnsi="Times New Roman" w:cs="Times New Roman"/>
        </w:rPr>
        <w:footnoteRef/>
      </w:r>
      <w:r w:rsidRPr="002656C7">
        <w:rPr>
          <w:rFonts w:ascii="Times New Roman" w:hAnsi="Times New Roman" w:cs="Times New Roman"/>
        </w:rPr>
        <w:t xml:space="preserve"> </w:t>
      </w:r>
      <w:r w:rsidRPr="002656C7">
        <w:rPr>
          <w:rFonts w:ascii="Times New Roman" w:hAnsi="Times New Roman" w:cs="Times New Roman"/>
          <w:sz w:val="20"/>
          <w:szCs w:val="20"/>
        </w:rPr>
        <w:t xml:space="preserve">It is often repeated </w:t>
      </w:r>
      <w:r w:rsidR="002656C7" w:rsidRPr="002656C7">
        <w:rPr>
          <w:rFonts w:ascii="Times New Roman" w:hAnsi="Times New Roman" w:cs="Times New Roman"/>
          <w:sz w:val="20"/>
          <w:szCs w:val="20"/>
        </w:rPr>
        <w:t>in prin</w:t>
      </w:r>
      <w:r w:rsidR="002656C7">
        <w:rPr>
          <w:rFonts w:ascii="Times New Roman" w:hAnsi="Times New Roman" w:cs="Times New Roman"/>
          <w:sz w:val="20"/>
          <w:szCs w:val="20"/>
        </w:rPr>
        <w:t>t</w:t>
      </w:r>
      <w:r w:rsidR="002656C7" w:rsidRPr="002656C7">
        <w:rPr>
          <w:rFonts w:ascii="Times New Roman" w:hAnsi="Times New Roman" w:cs="Times New Roman"/>
          <w:sz w:val="20"/>
          <w:szCs w:val="20"/>
        </w:rPr>
        <w:t xml:space="preserve"> and online sources </w:t>
      </w:r>
      <w:r w:rsidRPr="002656C7">
        <w:rPr>
          <w:rFonts w:ascii="Times New Roman" w:hAnsi="Times New Roman" w:cs="Times New Roman"/>
          <w:sz w:val="20"/>
          <w:szCs w:val="20"/>
        </w:rPr>
        <w:t xml:space="preserve">but I cannot find his submission to Massachusetts Bay on 22 Nov 1652 in either the </w:t>
      </w:r>
      <w:r w:rsidRPr="002656C7">
        <w:rPr>
          <w:rFonts w:ascii="Times New Roman" w:hAnsi="Times New Roman" w:cs="Times New Roman"/>
          <w:i/>
          <w:iCs/>
          <w:sz w:val="20"/>
          <w:szCs w:val="20"/>
        </w:rPr>
        <w:t>Documentary History of Maine</w:t>
      </w:r>
      <w:r w:rsidRPr="002656C7">
        <w:rPr>
          <w:rFonts w:ascii="Times New Roman" w:hAnsi="Times New Roman" w:cs="Times New Roman"/>
          <w:sz w:val="20"/>
          <w:szCs w:val="20"/>
        </w:rPr>
        <w:t xml:space="preserve"> nor the original documents found in the Massachusetts Archives.</w:t>
      </w:r>
    </w:p>
  </w:footnote>
  <w:footnote w:id="7">
    <w:p w14:paraId="0CA3BD18" w14:textId="77777777" w:rsidR="002656C7" w:rsidRPr="002656C7" w:rsidRDefault="002656C7" w:rsidP="002656C7">
      <w:pPr>
        <w:pStyle w:val="FootnoteText"/>
        <w:rPr>
          <w:rFonts w:ascii="Times New Roman" w:hAnsi="Times New Roman" w:cs="Times New Roman"/>
        </w:rPr>
      </w:pPr>
      <w:r w:rsidRPr="002656C7">
        <w:rPr>
          <w:rStyle w:val="FootnoteReference"/>
          <w:rFonts w:ascii="Times New Roman" w:hAnsi="Times New Roman" w:cs="Times New Roman"/>
        </w:rPr>
        <w:footnoteRef/>
      </w:r>
      <w:r w:rsidRPr="002656C7">
        <w:rPr>
          <w:rFonts w:ascii="Times New Roman" w:hAnsi="Times New Roman" w:cs="Times New Roman"/>
        </w:rPr>
        <w:t xml:space="preserve"> Although Banks in his </w:t>
      </w:r>
      <w:r w:rsidRPr="002656C7">
        <w:rPr>
          <w:rFonts w:ascii="Times New Roman" w:hAnsi="Times New Roman" w:cs="Times New Roman"/>
          <w:i/>
          <w:iCs/>
        </w:rPr>
        <w:t>History of York Maine</w:t>
      </w:r>
      <w:r w:rsidRPr="002656C7">
        <w:rPr>
          <w:rFonts w:ascii="Times New Roman" w:hAnsi="Times New Roman" w:cs="Times New Roman"/>
        </w:rPr>
        <w:t xml:space="preserve"> says "he was here in the latter part of 1641 as a smith" (1:142) and the </w:t>
      </w:r>
      <w:r w:rsidRPr="002656C7">
        <w:rPr>
          <w:rFonts w:ascii="Times New Roman" w:hAnsi="Times New Roman" w:cs="Times New Roman"/>
          <w:i/>
          <w:iCs/>
        </w:rPr>
        <w:t>GDMNH</w:t>
      </w:r>
      <w:r w:rsidRPr="002656C7">
        <w:rPr>
          <w:rFonts w:ascii="Times New Roman" w:hAnsi="Times New Roman" w:cs="Times New Roman"/>
        </w:rPr>
        <w:t xml:space="preserve"> states "at York latter part of 1641" (378), neither provide a source. "He was supposed by Col. C. E. Banks to be identical with an unnamed blacksmith who was reported on the Agamenticus (York) River, Maine, in the fall of 1641. He was evidently in the Maine before 25 June 1642, when George Cleaves sailed for England and forged Joseph's name to a petition to Parliament." (Meredith B. Colket, Jr., "The Jenks Family of England" </w:t>
      </w:r>
      <w:r w:rsidRPr="002656C7">
        <w:rPr>
          <w:rFonts w:ascii="Times New Roman" w:hAnsi="Times New Roman" w:cs="Times New Roman"/>
          <w:i/>
          <w:iCs/>
        </w:rPr>
        <w:t>NEHGR</w:t>
      </w:r>
      <w:r w:rsidRPr="002656C7">
        <w:rPr>
          <w:rFonts w:ascii="Times New Roman" w:hAnsi="Times New Roman" w:cs="Times New Roman"/>
        </w:rPr>
        <w:t xml:space="preserve"> (Jan 1956), 17). Cleeves' 1642 petition does not state residence, which is why I chose this later primary source. If the source document can be found showing a blacksmith on the York River, it can certainly be inferred (as it was with Banks and the editors of the </w:t>
      </w:r>
      <w:r w:rsidRPr="002656C7">
        <w:rPr>
          <w:rFonts w:ascii="Times New Roman" w:hAnsi="Times New Roman" w:cs="Times New Roman"/>
          <w:i/>
          <w:iCs/>
        </w:rPr>
        <w:t>GDMNH</w:t>
      </w:r>
      <w:r w:rsidRPr="002656C7">
        <w:rPr>
          <w:rFonts w:ascii="Times New Roman" w:hAnsi="Times New Roman" w:cs="Times New Roman"/>
        </w:rPr>
        <w:t>) that Joseph Jenks was in York by the fall of 1641.</w:t>
      </w:r>
    </w:p>
  </w:footnote>
  <w:footnote w:id="8">
    <w:p w14:paraId="009A0263" w14:textId="411E0698" w:rsidR="00897F27" w:rsidRPr="002656C7" w:rsidRDefault="00897F27">
      <w:pPr>
        <w:pStyle w:val="FootnoteText"/>
        <w:rPr>
          <w:rFonts w:ascii="Times New Roman" w:hAnsi="Times New Roman" w:cs="Times New Roman"/>
        </w:rPr>
      </w:pPr>
      <w:r w:rsidRPr="002656C7">
        <w:rPr>
          <w:rStyle w:val="FootnoteReference"/>
          <w:rFonts w:ascii="Times New Roman" w:hAnsi="Times New Roman" w:cs="Times New Roman"/>
        </w:rPr>
        <w:footnoteRef/>
      </w:r>
      <w:r w:rsidRPr="002656C7">
        <w:rPr>
          <w:rFonts w:ascii="Times New Roman" w:hAnsi="Times New Roman" w:cs="Times New Roman"/>
        </w:rPr>
        <w:t xml:space="preserve"> This is the year that the New Plymouth was given permission to have a trading post in Maine. The trading post was built and manned in the summer of 16</w:t>
      </w:r>
      <w:r w:rsidR="002F02A9">
        <w:rPr>
          <w:rFonts w:ascii="Times New Roman" w:hAnsi="Times New Roman" w:cs="Times New Roman"/>
        </w:rPr>
        <w:t>28</w:t>
      </w:r>
      <w:r w:rsidRPr="002656C7">
        <w:rPr>
          <w:rFonts w:ascii="Times New Roman" w:hAnsi="Times New Roman" w:cs="Times New Roman"/>
        </w:rPr>
        <w:t>.</w:t>
      </w:r>
      <w:r w:rsidR="0075117F" w:rsidRPr="002656C7">
        <w:rPr>
          <w:rFonts w:ascii="Times New Roman" w:hAnsi="Times New Roman" w:cs="Times New Roman"/>
        </w:rPr>
        <w:t xml:space="preserve"> See </w:t>
      </w:r>
      <w:hyperlink r:id="rId2" w:history="1">
        <w:r w:rsidR="0075117F" w:rsidRPr="002F02A9">
          <w:rPr>
            <w:rStyle w:val="Hyperlink"/>
            <w:rFonts w:ascii="Times New Roman" w:hAnsi="Times New Roman" w:cs="Times New Roman"/>
            <w:i/>
            <w:iCs/>
          </w:rPr>
          <w:t>Of Plymouth Plantation</w:t>
        </w:r>
      </w:hyperlink>
      <w:r w:rsidR="0075117F" w:rsidRPr="002656C7">
        <w:rPr>
          <w:rFonts w:ascii="Times New Roman" w:hAnsi="Times New Roman" w:cs="Times New Roman"/>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287"/>
    <w:rsid w:val="0000259D"/>
    <w:rsid w:val="00031AEE"/>
    <w:rsid w:val="0007138E"/>
    <w:rsid w:val="000A3C59"/>
    <w:rsid w:val="000E0A1B"/>
    <w:rsid w:val="000E3FE8"/>
    <w:rsid w:val="000F4D3E"/>
    <w:rsid w:val="00186503"/>
    <w:rsid w:val="00190287"/>
    <w:rsid w:val="00210415"/>
    <w:rsid w:val="00224D2B"/>
    <w:rsid w:val="002656C7"/>
    <w:rsid w:val="002F02A9"/>
    <w:rsid w:val="0033687D"/>
    <w:rsid w:val="00385B04"/>
    <w:rsid w:val="003872A6"/>
    <w:rsid w:val="003907CB"/>
    <w:rsid w:val="003C6012"/>
    <w:rsid w:val="003F675E"/>
    <w:rsid w:val="005332C9"/>
    <w:rsid w:val="00544706"/>
    <w:rsid w:val="00611090"/>
    <w:rsid w:val="006347E7"/>
    <w:rsid w:val="00655941"/>
    <w:rsid w:val="00675FF4"/>
    <w:rsid w:val="007076B4"/>
    <w:rsid w:val="0075117F"/>
    <w:rsid w:val="007901EC"/>
    <w:rsid w:val="00812C5F"/>
    <w:rsid w:val="00840A37"/>
    <w:rsid w:val="0087570D"/>
    <w:rsid w:val="00892C12"/>
    <w:rsid w:val="00897F27"/>
    <w:rsid w:val="009120F6"/>
    <w:rsid w:val="00927557"/>
    <w:rsid w:val="00995DD6"/>
    <w:rsid w:val="009F4A94"/>
    <w:rsid w:val="009F7C36"/>
    <w:rsid w:val="00A649CB"/>
    <w:rsid w:val="00A81075"/>
    <w:rsid w:val="00A95C73"/>
    <w:rsid w:val="00AC6A2F"/>
    <w:rsid w:val="00AD6687"/>
    <w:rsid w:val="00B12292"/>
    <w:rsid w:val="00B33FE9"/>
    <w:rsid w:val="00B4562E"/>
    <w:rsid w:val="00BD5375"/>
    <w:rsid w:val="00BF6989"/>
    <w:rsid w:val="00C51995"/>
    <w:rsid w:val="00C67C78"/>
    <w:rsid w:val="00C70873"/>
    <w:rsid w:val="00C90A38"/>
    <w:rsid w:val="00CC4248"/>
    <w:rsid w:val="00CE4F2D"/>
    <w:rsid w:val="00CF7242"/>
    <w:rsid w:val="00D66A97"/>
    <w:rsid w:val="00DD0BC1"/>
    <w:rsid w:val="00DD5889"/>
    <w:rsid w:val="00E07615"/>
    <w:rsid w:val="00F1381A"/>
    <w:rsid w:val="00F13F89"/>
    <w:rsid w:val="00FA2E5F"/>
    <w:rsid w:val="00FA6F56"/>
    <w:rsid w:val="00FF4C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9E79D"/>
  <w15:chartTrackingRefBased/>
  <w15:docId w15:val="{61DB5F96-72B3-4298-A281-25A60BB1B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0287"/>
    <w:rPr>
      <w:color w:val="0563C1"/>
      <w:u w:val="single"/>
    </w:rPr>
  </w:style>
  <w:style w:type="character" w:styleId="FollowedHyperlink">
    <w:name w:val="FollowedHyperlink"/>
    <w:basedOn w:val="DefaultParagraphFont"/>
    <w:uiPriority w:val="99"/>
    <w:semiHidden/>
    <w:unhideWhenUsed/>
    <w:rsid w:val="00190287"/>
    <w:rPr>
      <w:color w:val="954F72"/>
      <w:u w:val="single"/>
    </w:rPr>
  </w:style>
  <w:style w:type="paragraph" w:customStyle="1" w:styleId="msonormal0">
    <w:name w:val="msonormal"/>
    <w:basedOn w:val="Normal"/>
    <w:rsid w:val="0019028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font5">
    <w:name w:val="font5"/>
    <w:basedOn w:val="Normal"/>
    <w:rsid w:val="00190287"/>
    <w:pPr>
      <w:spacing w:before="100" w:beforeAutospacing="1" w:after="100" w:afterAutospacing="1" w:line="240" w:lineRule="auto"/>
    </w:pPr>
    <w:rPr>
      <w:rFonts w:ascii="Arial" w:eastAsia="Times New Roman" w:hAnsi="Arial" w:cs="Arial"/>
      <w:kern w:val="0"/>
      <w:sz w:val="20"/>
      <w:szCs w:val="20"/>
      <w14:ligatures w14:val="none"/>
    </w:rPr>
  </w:style>
  <w:style w:type="paragraph" w:customStyle="1" w:styleId="font6">
    <w:name w:val="font6"/>
    <w:basedOn w:val="Normal"/>
    <w:rsid w:val="00190287"/>
    <w:pPr>
      <w:spacing w:before="100" w:beforeAutospacing="1" w:after="100" w:afterAutospacing="1" w:line="240" w:lineRule="auto"/>
    </w:pPr>
    <w:rPr>
      <w:rFonts w:ascii="Calibri" w:eastAsia="Times New Roman" w:hAnsi="Calibri" w:cs="Calibri"/>
      <w:kern w:val="0"/>
      <w:sz w:val="20"/>
      <w:szCs w:val="20"/>
      <w14:ligatures w14:val="none"/>
    </w:rPr>
  </w:style>
  <w:style w:type="paragraph" w:customStyle="1" w:styleId="xl65">
    <w:name w:val="xl65"/>
    <w:basedOn w:val="Normal"/>
    <w:rsid w:val="00190287"/>
    <w:pPr>
      <w:spacing w:before="100" w:beforeAutospacing="1" w:after="100" w:afterAutospacing="1" w:line="240" w:lineRule="auto"/>
      <w:textAlignment w:val="center"/>
    </w:pPr>
    <w:rPr>
      <w:rFonts w:ascii="Arial" w:eastAsia="Times New Roman" w:hAnsi="Arial" w:cs="Arial"/>
      <w:b/>
      <w:bCs/>
      <w:kern w:val="0"/>
      <w:sz w:val="20"/>
      <w:szCs w:val="20"/>
      <w14:ligatures w14:val="none"/>
    </w:rPr>
  </w:style>
  <w:style w:type="paragraph" w:customStyle="1" w:styleId="xl66">
    <w:name w:val="xl66"/>
    <w:basedOn w:val="Normal"/>
    <w:rsid w:val="00190287"/>
    <w:pPr>
      <w:spacing w:before="100" w:beforeAutospacing="1" w:after="100" w:afterAutospacing="1" w:line="240" w:lineRule="auto"/>
      <w:textAlignment w:val="center"/>
    </w:pPr>
    <w:rPr>
      <w:rFonts w:ascii="Arial" w:eastAsia="Times New Roman" w:hAnsi="Arial" w:cs="Arial"/>
      <w:kern w:val="0"/>
      <w:sz w:val="20"/>
      <w:szCs w:val="20"/>
      <w14:ligatures w14:val="none"/>
    </w:rPr>
  </w:style>
  <w:style w:type="paragraph" w:customStyle="1" w:styleId="xl67">
    <w:name w:val="xl67"/>
    <w:basedOn w:val="Normal"/>
    <w:rsid w:val="00190287"/>
    <w:pPr>
      <w:spacing w:before="100" w:beforeAutospacing="1" w:after="100" w:afterAutospacing="1" w:line="240" w:lineRule="auto"/>
      <w:textAlignment w:val="center"/>
    </w:pPr>
    <w:rPr>
      <w:rFonts w:ascii="Arial" w:eastAsia="Times New Roman" w:hAnsi="Arial" w:cs="Arial"/>
      <w:kern w:val="0"/>
      <w:sz w:val="20"/>
      <w:szCs w:val="20"/>
      <w14:ligatures w14:val="none"/>
    </w:rPr>
  </w:style>
  <w:style w:type="paragraph" w:customStyle="1" w:styleId="xl68">
    <w:name w:val="xl68"/>
    <w:basedOn w:val="Normal"/>
    <w:rsid w:val="00190287"/>
    <w:pPr>
      <w:spacing w:before="100" w:beforeAutospacing="1" w:after="100" w:afterAutospacing="1" w:line="240" w:lineRule="auto"/>
      <w:textAlignment w:val="center"/>
    </w:pPr>
    <w:rPr>
      <w:rFonts w:ascii="Times New Roman" w:eastAsia="Times New Roman" w:hAnsi="Times New Roman" w:cs="Times New Roman"/>
      <w:color w:val="0563C1"/>
      <w:kern w:val="0"/>
      <w:sz w:val="24"/>
      <w:szCs w:val="24"/>
      <w:u w:val="single"/>
      <w14:ligatures w14:val="none"/>
    </w:rPr>
  </w:style>
  <w:style w:type="paragraph" w:customStyle="1" w:styleId="xl69">
    <w:name w:val="xl69"/>
    <w:basedOn w:val="Normal"/>
    <w:rsid w:val="00190287"/>
    <w:pPr>
      <w:spacing w:before="100" w:beforeAutospacing="1" w:after="100" w:afterAutospacing="1" w:line="240" w:lineRule="auto"/>
    </w:pPr>
    <w:rPr>
      <w:rFonts w:ascii="Times New Roman" w:eastAsia="Times New Roman" w:hAnsi="Times New Roman" w:cs="Times New Roman"/>
      <w:color w:val="0563C1"/>
      <w:kern w:val="0"/>
      <w:sz w:val="24"/>
      <w:szCs w:val="24"/>
      <w:u w:val="single"/>
      <w14:ligatures w14:val="none"/>
    </w:rPr>
  </w:style>
  <w:style w:type="paragraph" w:customStyle="1" w:styleId="xl70">
    <w:name w:val="xl70"/>
    <w:basedOn w:val="Normal"/>
    <w:rsid w:val="00190287"/>
    <w:pPr>
      <w:spacing w:before="100" w:beforeAutospacing="1" w:after="100" w:afterAutospacing="1" w:line="240" w:lineRule="auto"/>
    </w:pPr>
    <w:rPr>
      <w:rFonts w:ascii="Times New Roman" w:eastAsia="Times New Roman" w:hAnsi="Times New Roman" w:cs="Times New Roman"/>
      <w:color w:val="0563C1"/>
      <w:kern w:val="0"/>
      <w:sz w:val="24"/>
      <w:szCs w:val="24"/>
      <w:u w:val="single"/>
      <w14:ligatures w14:val="none"/>
    </w:rPr>
  </w:style>
  <w:style w:type="paragraph" w:customStyle="1" w:styleId="xl71">
    <w:name w:val="xl71"/>
    <w:basedOn w:val="Normal"/>
    <w:rsid w:val="00190287"/>
    <w:pPr>
      <w:shd w:val="clear" w:color="000000" w:fill="FFFFFF"/>
      <w:spacing w:before="100" w:beforeAutospacing="1" w:after="100" w:afterAutospacing="1" w:line="240" w:lineRule="auto"/>
      <w:textAlignment w:val="center"/>
    </w:pPr>
    <w:rPr>
      <w:rFonts w:ascii="Arial" w:eastAsia="Times New Roman" w:hAnsi="Arial" w:cs="Arial"/>
      <w:kern w:val="0"/>
      <w:sz w:val="20"/>
      <w:szCs w:val="20"/>
      <w14:ligatures w14:val="none"/>
    </w:rPr>
  </w:style>
  <w:style w:type="paragraph" w:customStyle="1" w:styleId="xl72">
    <w:name w:val="xl72"/>
    <w:basedOn w:val="Normal"/>
    <w:rsid w:val="00190287"/>
    <w:pPr>
      <w:spacing w:before="100" w:beforeAutospacing="1" w:after="100" w:afterAutospacing="1" w:line="240" w:lineRule="auto"/>
    </w:pPr>
    <w:rPr>
      <w:rFonts w:ascii="Arial" w:eastAsia="Times New Roman" w:hAnsi="Arial" w:cs="Arial"/>
      <w:b/>
      <w:bCs/>
      <w:kern w:val="0"/>
      <w:sz w:val="20"/>
      <w:szCs w:val="20"/>
      <w14:ligatures w14:val="none"/>
    </w:rPr>
  </w:style>
  <w:style w:type="paragraph" w:customStyle="1" w:styleId="xl73">
    <w:name w:val="xl73"/>
    <w:basedOn w:val="Normal"/>
    <w:rsid w:val="00190287"/>
    <w:pPr>
      <w:spacing w:before="100" w:beforeAutospacing="1" w:after="100" w:afterAutospacing="1" w:line="240" w:lineRule="auto"/>
      <w:textAlignment w:val="center"/>
    </w:pPr>
    <w:rPr>
      <w:rFonts w:ascii="Times New Roman" w:eastAsia="Times New Roman" w:hAnsi="Times New Roman" w:cs="Times New Roman"/>
      <w:color w:val="0563C1"/>
      <w:kern w:val="0"/>
      <w:sz w:val="24"/>
      <w:szCs w:val="24"/>
      <w:u w:val="single"/>
      <w14:ligatures w14:val="none"/>
    </w:rPr>
  </w:style>
  <w:style w:type="paragraph" w:customStyle="1" w:styleId="xl74">
    <w:name w:val="xl74"/>
    <w:basedOn w:val="Normal"/>
    <w:rsid w:val="00190287"/>
    <w:pPr>
      <w:spacing w:before="100" w:beforeAutospacing="1" w:after="100" w:afterAutospacing="1" w:line="240" w:lineRule="auto"/>
    </w:pPr>
    <w:rPr>
      <w:rFonts w:ascii="Arial" w:eastAsia="Times New Roman" w:hAnsi="Arial" w:cs="Arial"/>
      <w:kern w:val="0"/>
      <w:sz w:val="20"/>
      <w:szCs w:val="20"/>
      <w14:ligatures w14:val="none"/>
    </w:rPr>
  </w:style>
  <w:style w:type="paragraph" w:customStyle="1" w:styleId="xl75">
    <w:name w:val="xl75"/>
    <w:basedOn w:val="Normal"/>
    <w:rsid w:val="00190287"/>
    <w:pPr>
      <w:spacing w:before="100" w:beforeAutospacing="1" w:after="100" w:afterAutospacing="1" w:line="240" w:lineRule="auto"/>
    </w:pPr>
    <w:rPr>
      <w:rFonts w:ascii="Arial" w:eastAsia="Times New Roman" w:hAnsi="Arial" w:cs="Arial"/>
      <w:kern w:val="0"/>
      <w:sz w:val="20"/>
      <w:szCs w:val="20"/>
      <w14:ligatures w14:val="none"/>
    </w:rPr>
  </w:style>
  <w:style w:type="paragraph" w:customStyle="1" w:styleId="xl76">
    <w:name w:val="xl76"/>
    <w:basedOn w:val="Normal"/>
    <w:rsid w:val="00190287"/>
    <w:pPr>
      <w:shd w:val="clear" w:color="000000" w:fill="FFFFFF"/>
      <w:spacing w:before="100" w:beforeAutospacing="1" w:after="100" w:afterAutospacing="1" w:line="240" w:lineRule="auto"/>
      <w:textAlignment w:val="center"/>
    </w:pPr>
    <w:rPr>
      <w:rFonts w:ascii="Times New Roman" w:eastAsia="Times New Roman" w:hAnsi="Times New Roman" w:cs="Times New Roman"/>
      <w:color w:val="0563C1"/>
      <w:kern w:val="0"/>
      <w:sz w:val="24"/>
      <w:szCs w:val="24"/>
      <w:u w:val="single"/>
      <w14:ligatures w14:val="none"/>
    </w:rPr>
  </w:style>
  <w:style w:type="paragraph" w:styleId="FootnoteText">
    <w:name w:val="footnote text"/>
    <w:basedOn w:val="Normal"/>
    <w:link w:val="FootnoteTextChar"/>
    <w:uiPriority w:val="99"/>
    <w:semiHidden/>
    <w:unhideWhenUsed/>
    <w:rsid w:val="0019028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90287"/>
    <w:rPr>
      <w:sz w:val="20"/>
      <w:szCs w:val="20"/>
    </w:rPr>
  </w:style>
  <w:style w:type="character" w:styleId="FootnoteReference">
    <w:name w:val="footnote reference"/>
    <w:basedOn w:val="DefaultParagraphFont"/>
    <w:uiPriority w:val="99"/>
    <w:semiHidden/>
    <w:unhideWhenUsed/>
    <w:rsid w:val="00190287"/>
    <w:rPr>
      <w:vertAlign w:val="superscript"/>
    </w:rPr>
  </w:style>
  <w:style w:type="character" w:styleId="UnresolvedMention">
    <w:name w:val="Unresolved Mention"/>
    <w:basedOn w:val="DefaultParagraphFont"/>
    <w:uiPriority w:val="99"/>
    <w:semiHidden/>
    <w:unhideWhenUsed/>
    <w:rsid w:val="000713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163013">
      <w:bodyDiv w:val="1"/>
      <w:marLeft w:val="0"/>
      <w:marRight w:val="0"/>
      <w:marTop w:val="0"/>
      <w:marBottom w:val="0"/>
      <w:divBdr>
        <w:top w:val="none" w:sz="0" w:space="0" w:color="auto"/>
        <w:left w:val="none" w:sz="0" w:space="0" w:color="auto"/>
        <w:bottom w:val="none" w:sz="0" w:space="0" w:color="auto"/>
        <w:right w:val="none" w:sz="0" w:space="0" w:color="auto"/>
      </w:divBdr>
    </w:div>
    <w:div w:id="269826222">
      <w:bodyDiv w:val="1"/>
      <w:marLeft w:val="0"/>
      <w:marRight w:val="0"/>
      <w:marTop w:val="0"/>
      <w:marBottom w:val="0"/>
      <w:divBdr>
        <w:top w:val="none" w:sz="0" w:space="0" w:color="auto"/>
        <w:left w:val="none" w:sz="0" w:space="0" w:color="auto"/>
        <w:bottom w:val="none" w:sz="0" w:space="0" w:color="auto"/>
        <w:right w:val="none" w:sz="0" w:space="0" w:color="auto"/>
      </w:divBdr>
    </w:div>
    <w:div w:id="272515853">
      <w:bodyDiv w:val="1"/>
      <w:marLeft w:val="0"/>
      <w:marRight w:val="0"/>
      <w:marTop w:val="0"/>
      <w:marBottom w:val="0"/>
      <w:divBdr>
        <w:top w:val="none" w:sz="0" w:space="0" w:color="auto"/>
        <w:left w:val="none" w:sz="0" w:space="0" w:color="auto"/>
        <w:bottom w:val="none" w:sz="0" w:space="0" w:color="auto"/>
        <w:right w:val="none" w:sz="0" w:space="0" w:color="auto"/>
      </w:divBdr>
    </w:div>
    <w:div w:id="596327645">
      <w:bodyDiv w:val="1"/>
      <w:marLeft w:val="0"/>
      <w:marRight w:val="0"/>
      <w:marTop w:val="0"/>
      <w:marBottom w:val="0"/>
      <w:divBdr>
        <w:top w:val="none" w:sz="0" w:space="0" w:color="auto"/>
        <w:left w:val="none" w:sz="0" w:space="0" w:color="auto"/>
        <w:bottom w:val="none" w:sz="0" w:space="0" w:color="auto"/>
        <w:right w:val="none" w:sz="0" w:space="0" w:color="auto"/>
      </w:divBdr>
    </w:div>
    <w:div w:id="984120483">
      <w:bodyDiv w:val="1"/>
      <w:marLeft w:val="0"/>
      <w:marRight w:val="0"/>
      <w:marTop w:val="0"/>
      <w:marBottom w:val="0"/>
      <w:divBdr>
        <w:top w:val="none" w:sz="0" w:space="0" w:color="auto"/>
        <w:left w:val="none" w:sz="0" w:space="0" w:color="auto"/>
        <w:bottom w:val="none" w:sz="0" w:space="0" w:color="auto"/>
        <w:right w:val="none" w:sz="0" w:space="0" w:color="auto"/>
      </w:divBdr>
    </w:div>
    <w:div w:id="1043098712">
      <w:bodyDiv w:val="1"/>
      <w:marLeft w:val="0"/>
      <w:marRight w:val="0"/>
      <w:marTop w:val="0"/>
      <w:marBottom w:val="0"/>
      <w:divBdr>
        <w:top w:val="none" w:sz="0" w:space="0" w:color="auto"/>
        <w:left w:val="none" w:sz="0" w:space="0" w:color="auto"/>
        <w:bottom w:val="none" w:sz="0" w:space="0" w:color="auto"/>
        <w:right w:val="none" w:sz="0" w:space="0" w:color="auto"/>
      </w:divBdr>
    </w:div>
    <w:div w:id="1197543059">
      <w:bodyDiv w:val="1"/>
      <w:marLeft w:val="0"/>
      <w:marRight w:val="0"/>
      <w:marTop w:val="0"/>
      <w:marBottom w:val="0"/>
      <w:divBdr>
        <w:top w:val="none" w:sz="0" w:space="0" w:color="auto"/>
        <w:left w:val="none" w:sz="0" w:space="0" w:color="auto"/>
        <w:bottom w:val="none" w:sz="0" w:space="0" w:color="auto"/>
        <w:right w:val="none" w:sz="0" w:space="0" w:color="auto"/>
      </w:divBdr>
    </w:div>
    <w:div w:id="1206216008">
      <w:bodyDiv w:val="1"/>
      <w:marLeft w:val="0"/>
      <w:marRight w:val="0"/>
      <w:marTop w:val="0"/>
      <w:marBottom w:val="0"/>
      <w:divBdr>
        <w:top w:val="none" w:sz="0" w:space="0" w:color="auto"/>
        <w:left w:val="none" w:sz="0" w:space="0" w:color="auto"/>
        <w:bottom w:val="none" w:sz="0" w:space="0" w:color="auto"/>
        <w:right w:val="none" w:sz="0" w:space="0" w:color="auto"/>
      </w:divBdr>
    </w:div>
    <w:div w:id="1465613594">
      <w:bodyDiv w:val="1"/>
      <w:marLeft w:val="0"/>
      <w:marRight w:val="0"/>
      <w:marTop w:val="0"/>
      <w:marBottom w:val="0"/>
      <w:divBdr>
        <w:top w:val="none" w:sz="0" w:space="0" w:color="auto"/>
        <w:left w:val="none" w:sz="0" w:space="0" w:color="auto"/>
        <w:bottom w:val="none" w:sz="0" w:space="0" w:color="auto"/>
        <w:right w:val="none" w:sz="0" w:space="0" w:color="auto"/>
      </w:divBdr>
    </w:div>
    <w:div w:id="1532721022">
      <w:bodyDiv w:val="1"/>
      <w:marLeft w:val="0"/>
      <w:marRight w:val="0"/>
      <w:marTop w:val="0"/>
      <w:marBottom w:val="0"/>
      <w:divBdr>
        <w:top w:val="none" w:sz="0" w:space="0" w:color="auto"/>
        <w:left w:val="none" w:sz="0" w:space="0" w:color="auto"/>
        <w:bottom w:val="none" w:sz="0" w:space="0" w:color="auto"/>
        <w:right w:val="none" w:sz="0" w:space="0" w:color="auto"/>
      </w:divBdr>
    </w:div>
    <w:div w:id="1562247590">
      <w:bodyDiv w:val="1"/>
      <w:marLeft w:val="0"/>
      <w:marRight w:val="0"/>
      <w:marTop w:val="0"/>
      <w:marBottom w:val="0"/>
      <w:divBdr>
        <w:top w:val="none" w:sz="0" w:space="0" w:color="auto"/>
        <w:left w:val="none" w:sz="0" w:space="0" w:color="auto"/>
        <w:bottom w:val="none" w:sz="0" w:space="0" w:color="auto"/>
        <w:right w:val="none" w:sz="0" w:space="0" w:color="auto"/>
      </w:divBdr>
    </w:div>
    <w:div w:id="1882934042">
      <w:bodyDiv w:val="1"/>
      <w:marLeft w:val="0"/>
      <w:marRight w:val="0"/>
      <w:marTop w:val="0"/>
      <w:marBottom w:val="0"/>
      <w:divBdr>
        <w:top w:val="none" w:sz="0" w:space="0" w:color="auto"/>
        <w:left w:val="none" w:sz="0" w:space="0" w:color="auto"/>
        <w:bottom w:val="none" w:sz="0" w:space="0" w:color="auto"/>
        <w:right w:val="none" w:sz="0" w:space="0" w:color="auto"/>
      </w:divBdr>
    </w:div>
    <w:div w:id="1900093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rchive.org/details/provincialpapers00boutrich/page/80/mode/2up" TargetMode="External"/><Relationship Id="rId117" Type="http://schemas.openxmlformats.org/officeDocument/2006/relationships/hyperlink" Target="https://archive.org/details/proceedingsofmass3v45mass/page/n521/mode/2up?q=watson" TargetMode="External"/><Relationship Id="rId21" Type="http://schemas.openxmlformats.org/officeDocument/2006/relationships/hyperlink" Target="https://archive.org/details/yorkdeeds00main/page/n101/mode/2up" TargetMode="External"/><Relationship Id="rId42" Type="http://schemas.openxmlformats.org/officeDocument/2006/relationships/hyperlink" Target="https://archive.org/details/documentaryhisto06mainuoft/page/4/mode/2up?q=greenslade" TargetMode="External"/><Relationship Id="rId47" Type="http://schemas.openxmlformats.org/officeDocument/2006/relationships/hyperlink" Target="https://archive.org/details/documentaryhist03main/page/292/mode/2up?q=hatch" TargetMode="External"/><Relationship Id="rId63" Type="http://schemas.openxmlformats.org/officeDocument/2006/relationships/hyperlink" Target="https://babel.hathitrust.org/cgi/pt?id=osu.32437122096429&amp;view=1up&amp;seq=130&amp;q1=lewis" TargetMode="External"/><Relationship Id="rId68" Type="http://schemas.openxmlformats.org/officeDocument/2006/relationships/hyperlink" Target="https://archive.org/details/documentaryhisto04main/page/42/mode/2up" TargetMode="External"/><Relationship Id="rId84" Type="http://schemas.openxmlformats.org/officeDocument/2006/relationships/hyperlink" Target="https://babel.hathitrust.org/cgi/pt?id=osu.32437122096429&amp;view=1up&amp;seq=83&amp;q1=richmond" TargetMode="External"/><Relationship Id="rId89" Type="http://schemas.openxmlformats.org/officeDocument/2006/relationships/hyperlink" Target="https://babel.hathitrust.org/cgi/pt?id=osu.32437122096429&amp;view=1up&amp;seq=125&amp;q1=smith" TargetMode="External"/><Relationship Id="rId112" Type="http://schemas.openxmlformats.org/officeDocument/2006/relationships/hyperlink" Target="https://archive.org/details/mayflowerdescendv6mass/page/n317/mode/2up?q=undertakers" TargetMode="External"/><Relationship Id="rId16" Type="http://schemas.openxmlformats.org/officeDocument/2006/relationships/hyperlink" Target="https://babel.hathitrust.org/cgi/pt?id=osu.32437122096429&amp;view=1up&amp;seq=79" TargetMode="External"/><Relationship Id="rId107" Type="http://schemas.openxmlformats.org/officeDocument/2006/relationships/hyperlink" Target="https://archive.org/details/yorkdeeds00main/page/n131/mode/2up" TargetMode="External"/><Relationship Id="rId11" Type="http://schemas.openxmlformats.org/officeDocument/2006/relationships/hyperlink" Target="https://archive.org/details/historyofyorkmai00bank/page/114/mode/2up" TargetMode="External"/><Relationship Id="rId32" Type="http://schemas.openxmlformats.org/officeDocument/2006/relationships/hyperlink" Target="https://archive.org/details/famillesacadienn02lanc_0/page/306/mode/2up" TargetMode="External"/><Relationship Id="rId37" Type="http://schemas.openxmlformats.org/officeDocument/2006/relationships/hyperlink" Target="https://archive.org/details/recordsofcourtof02massuoft/page/28/mode/2up?view=theater&amp;q=frost" TargetMode="External"/><Relationship Id="rId53" Type="http://schemas.openxmlformats.org/officeDocument/2006/relationships/hyperlink" Target="https://babel.hathitrust.org/cgi/pt?id=osu.32437122096429&amp;seq=239&amp;q1=heard&amp;start=2" TargetMode="External"/><Relationship Id="rId58" Type="http://schemas.openxmlformats.org/officeDocument/2006/relationships/hyperlink" Target="https://archive.org/details/wentworthgenealo01went/page/660/mode/2up" TargetMode="External"/><Relationship Id="rId74" Type="http://schemas.openxmlformats.org/officeDocument/2006/relationships/hyperlink" Target="https://archive.org/details/proceedingsamer33unkngoog/page/n116/mode/2up?q=richard+norton" TargetMode="External"/><Relationship Id="rId79" Type="http://schemas.openxmlformats.org/officeDocument/2006/relationships/hyperlink" Target="https://archive.org/details/historyofyorkmai00bank/page/177/mode/1up" TargetMode="External"/><Relationship Id="rId102" Type="http://schemas.openxmlformats.org/officeDocument/2006/relationships/hyperlink" Target="https://archive.org/details/wentworthgenealo01went/page/660/mode/2up" TargetMode="External"/><Relationship Id="rId123"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s://babel.hathitrust.org/cgi/pt?id=osu.32437122096429&amp;view=1up&amp;seq=83&amp;q1=richmond" TargetMode="External"/><Relationship Id="rId95" Type="http://schemas.openxmlformats.org/officeDocument/2006/relationships/hyperlink" Target="https://babel.hathitrust.org/cgi/pt?id=osu.32437122096429&amp;view=1up&amp;seq=202" TargetMode="External"/><Relationship Id="rId22" Type="http://schemas.openxmlformats.org/officeDocument/2006/relationships/hyperlink" Target="https://archive.org/details/yorkdeeds01bowlgoog/page/n496/mode/2up" TargetMode="External"/><Relationship Id="rId27" Type="http://schemas.openxmlformats.org/officeDocument/2006/relationships/hyperlink" Target="https://babel.hathitrust.org/cgi/pt?id=osu.32437122096429&amp;view=1up&amp;seq=188" TargetMode="External"/><Relationship Id="rId43" Type="http://schemas.openxmlformats.org/officeDocument/2006/relationships/hyperlink" Target="https://archive.org/details/yorkdeeds00main/page/n110/mode/1up" TargetMode="External"/><Relationship Id="rId48" Type="http://schemas.openxmlformats.org/officeDocument/2006/relationships/hyperlink" Target="https://www.google.com/books/edition/The_Maine_Historical_and_Genealogical_Re/0rc-AAAAYAAJ?hl=en&amp;gbpv=1&amp;dq=%22william+chappell%22+hercules&amp;pg=PA62&amp;printsec=frontcover" TargetMode="External"/><Relationship Id="rId64" Type="http://schemas.openxmlformats.org/officeDocument/2006/relationships/hyperlink" Target="https://archive.org/details/yorkdeeds00bowlgoog/page/n334/mode/2up" TargetMode="External"/><Relationship Id="rId69" Type="http://schemas.openxmlformats.org/officeDocument/2006/relationships/hyperlink" Target="https://archive.org/details/yorkdeeds00main/page/442/mode/2up?q=296" TargetMode="External"/><Relationship Id="rId113" Type="http://schemas.openxmlformats.org/officeDocument/2006/relationships/hyperlink" Target="https://archive.org/details/mayflowerdescendv6mass/page/n317/mode/2up?q=undertakers" TargetMode="External"/><Relationship Id="rId118" Type="http://schemas.openxmlformats.org/officeDocument/2006/relationships/hyperlink" Target="https://archive.org/details/proceedingsofmass3v45mass/page/496/mode/2up?q=willett" TargetMode="External"/><Relationship Id="rId80" Type="http://schemas.openxmlformats.org/officeDocument/2006/relationships/hyperlink" Target="https://babel.hathitrust.org/cgi/pt?id=osu.32437122096429&amp;view=1up&amp;seq=78" TargetMode="External"/><Relationship Id="rId85" Type="http://schemas.openxmlformats.org/officeDocument/2006/relationships/hyperlink" Target="https://babel.hathitrust.org/cgi/pt?id=osu.32437122096429&amp;view=1up&amp;seq=79&amp;q1=ryall" TargetMode="External"/><Relationship Id="rId12" Type="http://schemas.openxmlformats.org/officeDocument/2006/relationships/hyperlink" Target="https://archive.org/details/sketchofhistoryo00incoff/page/26/mode/2up" TargetMode="External"/><Relationship Id="rId17" Type="http://schemas.openxmlformats.org/officeDocument/2006/relationships/hyperlink" Target="https://archive.org/details/yorkdeeds00main/page/465/mode/1up" TargetMode="External"/><Relationship Id="rId33" Type="http://schemas.openxmlformats.org/officeDocument/2006/relationships/hyperlink" Target="https://archive.org/details/yorkdeeds03main/page/n213/mode/2up?q=emery" TargetMode="External"/><Relationship Id="rId38" Type="http://schemas.openxmlformats.org/officeDocument/2006/relationships/hyperlink" Target="https://archive.org/details/yorkdeeds00main/page/316/mode/2up" TargetMode="External"/><Relationship Id="rId59" Type="http://schemas.openxmlformats.org/officeDocument/2006/relationships/hyperlink" Target="https://archive.org/details/yorkdeeds00bowlgoog/page/n562/mode/2up" TargetMode="External"/><Relationship Id="rId103" Type="http://schemas.openxmlformats.org/officeDocument/2006/relationships/hyperlink" Target="https://archive.org/details/yorkdeeds00main/page/420/mode/2up?q=white" TargetMode="External"/><Relationship Id="rId108" Type="http://schemas.openxmlformats.org/officeDocument/2006/relationships/hyperlink" Target="https://archive.org/details/documentaryhisto06mainuoft/page/332/mode/2up?q=rowland" TargetMode="External"/><Relationship Id="rId54" Type="http://schemas.openxmlformats.org/officeDocument/2006/relationships/hyperlink" Target="https://babel.hathitrust.org/cgi/pt?id=osu.32437122096429&amp;view=1up&amp;seq=207" TargetMode="External"/><Relationship Id="rId70" Type="http://schemas.openxmlformats.org/officeDocument/2006/relationships/hyperlink" Target="https://archive.org/details/yorkdeeds04main/page/n139/mode/2up?q=%22john+mayne%22" TargetMode="External"/><Relationship Id="rId75" Type="http://schemas.openxmlformats.org/officeDocument/2006/relationships/hyperlink" Target="https://archive.org/details/sim_american-genealogist_1939-10_16_2/page/112/mode/1up" TargetMode="External"/><Relationship Id="rId91" Type="http://schemas.openxmlformats.org/officeDocument/2006/relationships/hyperlink" Target="https://archive.org/details/documentaryhisto04main/page/24/mode/2up?q=spenny" TargetMode="External"/><Relationship Id="rId96" Type="http://schemas.openxmlformats.org/officeDocument/2006/relationships/hyperlink" Target="https://archive.org/details/documentaryhisto04main/page/84/mode/2up?q=peter" TargetMode="External"/><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hyperlink" Target="https://archive.org/details/yorkdeeds00bowlgoog/page/n82/mode/2up" TargetMode="External"/><Relationship Id="rId28" Type="http://schemas.openxmlformats.org/officeDocument/2006/relationships/hyperlink" Target="https://archive.org/details/documentaryhist03main/page/186/mode/2up?q=cumings" TargetMode="External"/><Relationship Id="rId49" Type="http://schemas.openxmlformats.org/officeDocument/2006/relationships/hyperlink" Target="https://archive.org/details/recordsofgoverno03mass/page/252/mode/2up" TargetMode="External"/><Relationship Id="rId114" Type="http://schemas.openxmlformats.org/officeDocument/2006/relationships/hyperlink" Target="https://archive.org/details/mayflowerdescendv6mass/page/n317/mode/2up?q=undertakers" TargetMode="External"/><Relationship Id="rId119" Type="http://schemas.openxmlformats.org/officeDocument/2006/relationships/hyperlink" Target="https://archive.org/details/mayflowerdescendv6mass/page/n317/mode/2up?q=undertakers" TargetMode="External"/><Relationship Id="rId44" Type="http://schemas.openxmlformats.org/officeDocument/2006/relationships/hyperlink" Target="https://archive.org/details/documentaryhist03main/page/92/mode/2up?q=%22william+ham%22" TargetMode="External"/><Relationship Id="rId60" Type="http://schemas.openxmlformats.org/officeDocument/2006/relationships/hyperlink" Target="https://archive.org/details/documentaryhist03main/page/286/mode/2up" TargetMode="External"/><Relationship Id="rId65" Type="http://schemas.openxmlformats.org/officeDocument/2006/relationships/hyperlink" Target="https://archive.org/details/documentaryhist03main/page/290/mode/2up" TargetMode="External"/><Relationship Id="rId81" Type="http://schemas.openxmlformats.org/officeDocument/2006/relationships/hyperlink" Target="https://archive.org/details/yorkdeeds17191722main/page/n655/mode/2up?q=%22robert+hood%22" TargetMode="External"/><Relationship Id="rId86" Type="http://schemas.openxmlformats.org/officeDocument/2006/relationships/hyperlink" Target="https://archive.org/details/yorkdeeds00main/page/462/mode/2up?q=sanders" TargetMode="External"/><Relationship Id="rId4" Type="http://schemas.openxmlformats.org/officeDocument/2006/relationships/webSettings" Target="webSettings.xml"/><Relationship Id="rId9" Type="http://schemas.openxmlformats.org/officeDocument/2006/relationships/hyperlink" Target="https://archive.org/details/documentaryhisto04main/page/24/mode/2up" TargetMode="External"/><Relationship Id="rId13" Type="http://schemas.openxmlformats.org/officeDocument/2006/relationships/hyperlink" Target="https://archive.org/details/yorkdeeds00bowlgoog/page/n562/mode/2up" TargetMode="External"/><Relationship Id="rId18" Type="http://schemas.openxmlformats.org/officeDocument/2006/relationships/hyperlink" Target="https://babel.hathitrust.org/cgi/pt?id=osu.32437122096429&amp;view=1up&amp;seq=133" TargetMode="External"/><Relationship Id="rId39" Type="http://schemas.openxmlformats.org/officeDocument/2006/relationships/hyperlink" Target="https://archive.org/details/provincialpapers00boutrich/page/80/mode/2up" TargetMode="External"/><Relationship Id="rId109" Type="http://schemas.openxmlformats.org/officeDocument/2006/relationships/hyperlink" Target="https://archive.org/details/mayflowerdescendv6mass/page/n317/mode/2up?q=undertakers" TargetMode="External"/><Relationship Id="rId34" Type="http://schemas.openxmlformats.org/officeDocument/2006/relationships/hyperlink" Target="https://archive.org/details/yorkdeeds12main/page/n389/mode/2up?q=felt" TargetMode="External"/><Relationship Id="rId50" Type="http://schemas.openxmlformats.org/officeDocument/2006/relationships/hyperlink" Target="https://babel.hathitrust.org/cgi/pt?id=osu.32437122096429&amp;view=1up&amp;seq=124&amp;q1=heard" TargetMode="External"/><Relationship Id="rId55" Type="http://schemas.openxmlformats.org/officeDocument/2006/relationships/hyperlink" Target="https://archive.org/details/historynewengla00savagoog/page/120/mode/2up?q=hull" TargetMode="External"/><Relationship Id="rId76" Type="http://schemas.openxmlformats.org/officeDocument/2006/relationships/hyperlink" Target="https://archive.org/details/cu31924025963772/page/n281/mode/2up" TargetMode="External"/><Relationship Id="rId97" Type="http://schemas.openxmlformats.org/officeDocument/2006/relationships/hyperlink" Target="https://archive.org/details/acg3054.0001.009.umich.edu/page/376/mode/2up?q=curtis" TargetMode="External"/><Relationship Id="rId104" Type="http://schemas.openxmlformats.org/officeDocument/2006/relationships/hyperlink" Target="https://archive.org/details/documentaryhisto04main/page/22/mode/2up?q=gowen" TargetMode="External"/><Relationship Id="rId120" Type="http://schemas.openxmlformats.org/officeDocument/2006/relationships/hyperlink" Target="https://archive.org/details/cihm_07570/page/n91/mode/2up?q=winslau" TargetMode="External"/><Relationship Id="rId7" Type="http://schemas.openxmlformats.org/officeDocument/2006/relationships/hyperlink" Target="https://babel.hathitrust.org/cgi/pt?id=osu.32437122096429&amp;view=1up&amp;seq=163" TargetMode="External"/><Relationship Id="rId71" Type="http://schemas.openxmlformats.org/officeDocument/2006/relationships/hyperlink" Target="https://archive.org/details/yorkdeeds00main/page/378/mode/2up?q=mitton" TargetMode="External"/><Relationship Id="rId92" Type="http://schemas.openxmlformats.org/officeDocument/2006/relationships/hyperlink" Target="https://archive.org/details/yorkdeeds00main/page/n109/mode/2up?q=stover" TargetMode="External"/><Relationship Id="rId2" Type="http://schemas.openxmlformats.org/officeDocument/2006/relationships/styles" Target="styles.xml"/><Relationship Id="rId29" Type="http://schemas.openxmlformats.org/officeDocument/2006/relationships/hyperlink" Target="https://archive.org/details/acg3054.0001.009.umich.edu/page/376/mode/2up?q=curtis" TargetMode="External"/><Relationship Id="rId24" Type="http://schemas.openxmlformats.org/officeDocument/2006/relationships/hyperlink" Target="https://archive.org/details/yorkdeeds00main/page/n151/mode/2up" TargetMode="External"/><Relationship Id="rId40" Type="http://schemas.openxmlformats.org/officeDocument/2006/relationships/hyperlink" Target="https://www.google.com/books/edition/The_Historical_Magazine_and_Notes_and_Qu/FEiGFl8DIV4C?hl=en&amp;gbpv=1&amp;bsq=%22daniel%20goodwin%22" TargetMode="External"/><Relationship Id="rId45" Type="http://schemas.openxmlformats.org/officeDocument/2006/relationships/hyperlink" Target="https://babel.hathitrust.org/cgi/pt?id=osu.32437122096429&amp;view=1up&amp;seq=170&amp;q1=hamans" TargetMode="External"/><Relationship Id="rId66" Type="http://schemas.openxmlformats.org/officeDocument/2006/relationships/hyperlink" Target="https://www.google.com/books/edition/The_Maine_Historical_and_Genealogical_Re/0rc-AAAAYAAJ?hl=en&amp;gbpv=1&amp;dq=%22william+chappell%22+hercules&amp;pg=PA62&amp;printsec=frontcover" TargetMode="External"/><Relationship Id="rId87" Type="http://schemas.openxmlformats.org/officeDocument/2006/relationships/hyperlink" Target="https://archive.org/details/yorkdeeds00main/page/n91/mode/2up" TargetMode="External"/><Relationship Id="rId110" Type="http://schemas.openxmlformats.org/officeDocument/2006/relationships/hyperlink" Target="https://archive.org/details/mayflowerdescendv6mass/page/n317/mode/2up?q=undertakers" TargetMode="External"/><Relationship Id="rId115" Type="http://schemas.openxmlformats.org/officeDocument/2006/relationships/hyperlink" Target="https://archive.org/details/proceedingsofmass3v45mass/page/n521/mode/2up?q=sampson" TargetMode="External"/><Relationship Id="rId61" Type="http://schemas.openxmlformats.org/officeDocument/2006/relationships/hyperlink" Target="https://archive.org/details/historybrunswic00wheegoog/page/n830/mode/2up" TargetMode="External"/><Relationship Id="rId82" Type="http://schemas.openxmlformats.org/officeDocument/2006/relationships/hyperlink" Target="https://archive.org/details/sirferdinandogor01baxtuoft/page/72/mode/2up?q=%22popham%22" TargetMode="External"/><Relationship Id="rId19" Type="http://schemas.openxmlformats.org/officeDocument/2006/relationships/hyperlink" Target="https://babel.hathitrust.org/cgi/pt?id=osu.32437122096429&amp;view=1up&amp;seq=79" TargetMode="External"/><Relationship Id="rId14" Type="http://schemas.openxmlformats.org/officeDocument/2006/relationships/hyperlink" Target="https://archive.org/details/yorkdeeds00main/page/n103/mode/2up" TargetMode="External"/><Relationship Id="rId30" Type="http://schemas.openxmlformats.org/officeDocument/2006/relationships/hyperlink" Target="https://archive.org/details/yorkdeeds08inmain/page/492/mode/2up?q=dixon" TargetMode="External"/><Relationship Id="rId35" Type="http://schemas.openxmlformats.org/officeDocument/2006/relationships/hyperlink" Target="https://archive.org/details/documentaryhist03main/page/92/mode/2up?q=%22william+ham%22" TargetMode="External"/><Relationship Id="rId56" Type="http://schemas.openxmlformats.org/officeDocument/2006/relationships/hyperlink" Target="https://archive.org/details/documentaryhisto04main/page/86/mode/2up" TargetMode="External"/><Relationship Id="rId77" Type="http://schemas.openxmlformats.org/officeDocument/2006/relationships/hyperlink" Target="https://archive.org/details/historyofyorkmai00bank/page/177/mode/1up" TargetMode="External"/><Relationship Id="rId100" Type="http://schemas.openxmlformats.org/officeDocument/2006/relationships/hyperlink" Target="https://babel.hathitrust.org/cgi/pt?id=osu.32437122096429&amp;view=1up&amp;seq=124" TargetMode="External"/><Relationship Id="rId105" Type="http://schemas.openxmlformats.org/officeDocument/2006/relationships/hyperlink" Target="https://archive.org/details/documentaryhist03main/page/18/mode/2up" TargetMode="External"/><Relationship Id="rId8" Type="http://schemas.openxmlformats.org/officeDocument/2006/relationships/hyperlink" Target="https://archive.org/details/documentaryhist03main/page/244/mode/2up" TargetMode="External"/><Relationship Id="rId51" Type="http://schemas.openxmlformats.org/officeDocument/2006/relationships/hyperlink" Target="https://babel.hathitrust.org/cgi/pt?id=osu.32437122096429&amp;seq=239&amp;q1=heard&amp;start=2" TargetMode="External"/><Relationship Id="rId72" Type="http://schemas.openxmlformats.org/officeDocument/2006/relationships/hyperlink" Target="https://archive.org/details/yorkdeeds00main/page/452/mode/2up?q=%22henry+norton%22" TargetMode="External"/><Relationship Id="rId93" Type="http://schemas.openxmlformats.org/officeDocument/2006/relationships/hyperlink" Target="https://babel.hathitrust.org/cgi/pt?id=osu.32437122096429&amp;view=1up&amp;seq=124" TargetMode="External"/><Relationship Id="rId98" Type="http://schemas.openxmlformats.org/officeDocument/2006/relationships/hyperlink" Target="https://babel.hathitrust.org/cgi/pt?id=osu.32437122096429&amp;view=1up&amp;seq=78" TargetMode="External"/><Relationship Id="rId121" Type="http://schemas.openxmlformats.org/officeDocument/2006/relationships/hyperlink" Target="https://archive.org/details/georgewayhisdesce00wayc/page/8/mode/2up" TargetMode="External"/><Relationship Id="rId3" Type="http://schemas.openxmlformats.org/officeDocument/2006/relationships/settings" Target="settings.xml"/><Relationship Id="rId25" Type="http://schemas.openxmlformats.org/officeDocument/2006/relationships/hyperlink" Target="https://archive.org/details/historyofnewhamp01belk/page/428/mode/2up" TargetMode="External"/><Relationship Id="rId46" Type="http://schemas.openxmlformats.org/officeDocument/2006/relationships/hyperlink" Target="https://archive.org/details/suffolkdeeds01suff/page/n187/mode/2up?q=hamond" TargetMode="External"/><Relationship Id="rId67" Type="http://schemas.openxmlformats.org/officeDocument/2006/relationships/hyperlink" Target="https://archive.org/details/yorkdeeds00main/page/458/mode/2up?q=296" TargetMode="External"/><Relationship Id="rId116" Type="http://schemas.openxmlformats.org/officeDocument/2006/relationships/hyperlink" Target="https://archive.org/details/mayflowerdescendv6mass/page/n317/mode/2up?q=undertakers" TargetMode="External"/><Relationship Id="rId20" Type="http://schemas.openxmlformats.org/officeDocument/2006/relationships/hyperlink" Target="https://babel.hathitrust.org/cgi/pt?id=osu.32437122096429&amp;view=1up&amp;seq=189" TargetMode="External"/><Relationship Id="rId41" Type="http://schemas.openxmlformats.org/officeDocument/2006/relationships/hyperlink" Target="https://babel.hathitrust.org/cgi/pt?id=osu.32437122096429&amp;view=1up&amp;seq=185&amp;q1=green" TargetMode="External"/><Relationship Id="rId62" Type="http://schemas.openxmlformats.org/officeDocument/2006/relationships/hyperlink" Target="https://archive.org/details/historylumberin01defegoog/page/64/mode/2up?q=leader" TargetMode="External"/><Relationship Id="rId83" Type="http://schemas.openxmlformats.org/officeDocument/2006/relationships/hyperlink" Target="https://archive.org/details/yorkdeeds03main/page/n325/mode/2up?q=puddington" TargetMode="External"/><Relationship Id="rId88" Type="http://schemas.openxmlformats.org/officeDocument/2006/relationships/hyperlink" Target="https://archive.org/details/yorkdeeds00main/page/n107/mode/2up?q=%22edward+small%22" TargetMode="External"/><Relationship Id="rId111" Type="http://schemas.openxmlformats.org/officeDocument/2006/relationships/hyperlink" Target="https://archive.org/details/mayflowerdescendv6mass/page/n317/mode/2up?q=undertakers" TargetMode="External"/><Relationship Id="rId15" Type="http://schemas.openxmlformats.org/officeDocument/2006/relationships/hyperlink" Target="https://archive.org/details/yorkdeeds00main/page/n89/mode/2up" TargetMode="External"/><Relationship Id="rId36" Type="http://schemas.openxmlformats.org/officeDocument/2006/relationships/hyperlink" Target="https://babel.hathitrust.org/cgi/pt?id=osu.32437122096429&amp;view=1up&amp;seq=78" TargetMode="External"/><Relationship Id="rId57" Type="http://schemas.openxmlformats.org/officeDocument/2006/relationships/hyperlink" Target="https://archive.org/details/newenglandhistor008wate/page/58/mode/2up" TargetMode="External"/><Relationship Id="rId106" Type="http://schemas.openxmlformats.org/officeDocument/2006/relationships/hyperlink" Target="https://archive.org/details/newhampshireprov17none/page/522/mode/2up?q=%2270+odd%22" TargetMode="External"/><Relationship Id="rId10" Type="http://schemas.openxmlformats.org/officeDocument/2006/relationships/hyperlink" Target="https://archive.org/details/historynewengla00savagoog/page/34/mode/2up" TargetMode="External"/><Relationship Id="rId31" Type="http://schemas.openxmlformats.org/officeDocument/2006/relationships/hyperlink" Target="https://archive.org/details/rollsofsoldiersi17hammrich/page/520/mode/2up" TargetMode="External"/><Relationship Id="rId52" Type="http://schemas.openxmlformats.org/officeDocument/2006/relationships/hyperlink" Target="https://babel.hathitrust.org/cgi/pt?id=osu.32437122096429&amp;view=1up&amp;seq=193&amp;q1=heard" TargetMode="External"/><Relationship Id="rId73" Type="http://schemas.openxmlformats.org/officeDocument/2006/relationships/hyperlink" Target="https://archive.org/details/yorkdeeds00main/page/174/mode/2up?q=%22george+norton%22" TargetMode="External"/><Relationship Id="rId78" Type="http://schemas.openxmlformats.org/officeDocument/2006/relationships/hyperlink" Target="https://archive.org/details/yorkdeeds00main/page/232/mode/2up?q=ormsby" TargetMode="External"/><Relationship Id="rId94" Type="http://schemas.openxmlformats.org/officeDocument/2006/relationships/hyperlink" Target="https://babel.hathitrust.org/cgi/pt?id=osu.32437122096429&amp;view=1up&amp;seq=225&amp;q1=treworgy" TargetMode="External"/><Relationship Id="rId99" Type="http://schemas.openxmlformats.org/officeDocument/2006/relationships/hyperlink" Target="https://archive.org/details/yorkdeeds00main/page/346/mode/2up?q=wardell" TargetMode="External"/><Relationship Id="rId101" Type="http://schemas.openxmlformats.org/officeDocument/2006/relationships/hyperlink" Target="https://babel.hathitrust.org/cgi/pt?id=osu.32437122096429&amp;view=1up&amp;seq=188&amp;q1=wentworth" TargetMode="External"/><Relationship Id="rId1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archive.org/details/historyofplymout02brad_0/page/18/mode/1up?q=kenebeck" TargetMode="External"/><Relationship Id="rId1" Type="http://schemas.openxmlformats.org/officeDocument/2006/relationships/hyperlink" Target="https://www.wikitree.com/wiki/Space:Sources-GM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98FEC-FBC9-44C0-A603-5D26D8244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662</TotalTime>
  <Pages>6</Pages>
  <Words>3402</Words>
  <Characters>19392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Sumner Hunnewell</dc:creator>
  <cp:keywords/>
  <dc:description/>
  <cp:lastModifiedBy>Sumner Hunnewell</cp:lastModifiedBy>
  <cp:revision>22</cp:revision>
  <dcterms:created xsi:type="dcterms:W3CDTF">2023-03-21T01:05:00Z</dcterms:created>
  <dcterms:modified xsi:type="dcterms:W3CDTF">2025-02-24T20:28:00Z</dcterms:modified>
</cp:coreProperties>
</file>